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A59" w:rsidRPr="00920F54" w:rsidRDefault="004E3A59" w:rsidP="004E3A5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aps/>
          <w:color w:val="000000"/>
          <w:spacing w:val="15"/>
          <w:sz w:val="36"/>
          <w:szCs w:val="36"/>
        </w:rPr>
      </w:pPr>
      <w:r w:rsidRPr="00920F54">
        <w:rPr>
          <w:rFonts w:ascii="Times New Roman" w:eastAsia="Times New Roman" w:hAnsi="Times New Roman" w:cs="Times New Roman"/>
          <w:b/>
          <w:bCs/>
          <w:caps/>
          <w:color w:val="000000"/>
          <w:spacing w:val="15"/>
          <w:sz w:val="36"/>
          <w:szCs w:val="36"/>
        </w:rPr>
        <w:t>BELLEVILLE</w:t>
      </w:r>
    </w:p>
    <w:p w:rsidR="004E3A59" w:rsidRPr="00920F54" w:rsidRDefault="004E3A59" w:rsidP="004E3A59">
      <w:pPr>
        <w:shd w:val="clear" w:color="auto" w:fill="FFFFFF"/>
        <w:spacing w:after="100" w:afterAutospacing="1" w:line="240" w:lineRule="auto"/>
        <w:rPr>
          <w:rFonts w:ascii="Arial" w:eastAsia="Times New Roman" w:hAnsi="Arial" w:cs="Arial"/>
          <w:color w:val="212529"/>
          <w:spacing w:val="15"/>
          <w:sz w:val="24"/>
          <w:szCs w:val="24"/>
        </w:rPr>
      </w:pPr>
      <w:r w:rsidRPr="00920F54">
        <w:rPr>
          <w:rFonts w:ascii="Arial" w:eastAsia="Times New Roman" w:hAnsi="Arial" w:cs="Arial"/>
          <w:color w:val="212529"/>
          <w:spacing w:val="15"/>
          <w:sz w:val="24"/>
          <w:szCs w:val="24"/>
        </w:rPr>
        <w:t>Workshops are held in the Belleville Success Center, LAC 1307. In addition to scheduled workshops, individualized sessions are available to students by request. For further information on Belleville Campus workshops, please call 618-235-2700, ext. 5495.</w:t>
      </w:r>
    </w:p>
    <w:p w:rsidR="004E3A59" w:rsidRDefault="004E3A59" w:rsidP="004E3A59">
      <w:pPr>
        <w:shd w:val="clear" w:color="auto" w:fill="FFFFFF"/>
        <w:spacing w:before="100" w:beforeAutospacing="1" w:after="100" w:afterAutospacing="1" w:line="240" w:lineRule="auto"/>
        <w:outlineLvl w:val="3"/>
        <w:rPr>
          <w:rFonts w:ascii="Arial" w:eastAsia="Times New Roman" w:hAnsi="Arial" w:cs="Arial"/>
          <w:b/>
          <w:bCs/>
          <w:caps/>
          <w:color w:val="005DAA"/>
          <w:spacing w:val="15"/>
          <w:sz w:val="24"/>
          <w:szCs w:val="24"/>
        </w:rPr>
      </w:pPr>
      <w:r w:rsidRPr="00920F54">
        <w:rPr>
          <w:rFonts w:ascii="Arial" w:eastAsia="Times New Roman" w:hAnsi="Arial" w:cs="Arial"/>
          <w:b/>
          <w:bCs/>
          <w:caps/>
          <w:color w:val="005DAA"/>
          <w:spacing w:val="15"/>
          <w:sz w:val="24"/>
          <w:szCs w:val="24"/>
        </w:rPr>
        <w:t>ENGLISH</w:t>
      </w:r>
      <w:r>
        <w:rPr>
          <w:rFonts w:ascii="Arial" w:eastAsia="Times New Roman" w:hAnsi="Arial" w:cs="Arial"/>
          <w:b/>
          <w:bCs/>
          <w:caps/>
          <w:color w:val="005DAA"/>
          <w:spacing w:val="15"/>
          <w:sz w:val="24"/>
          <w:szCs w:val="24"/>
        </w:rPr>
        <w:t xml:space="preserve"> Topics</w:t>
      </w:r>
    </w:p>
    <w:p w:rsidR="004E3A59" w:rsidRPr="00920F54" w:rsidRDefault="004E3A59" w:rsidP="004E3A59">
      <w:pPr>
        <w:shd w:val="clear" w:color="auto" w:fill="FFFFFF"/>
        <w:spacing w:before="100" w:beforeAutospacing="1" w:after="100" w:afterAutospacing="1" w:line="240" w:lineRule="auto"/>
        <w:outlineLvl w:val="5"/>
        <w:rPr>
          <w:rFonts w:ascii="Arial" w:eastAsia="Times New Roman" w:hAnsi="Arial" w:cs="Arial"/>
          <w:b/>
          <w:bCs/>
          <w:caps/>
          <w:color w:val="000000"/>
          <w:spacing w:val="15"/>
          <w:sz w:val="15"/>
          <w:szCs w:val="15"/>
        </w:rPr>
      </w:pPr>
      <w:r w:rsidRPr="00920F54">
        <w:rPr>
          <w:rFonts w:ascii="Arial" w:eastAsia="Times New Roman" w:hAnsi="Arial" w:cs="Arial"/>
          <w:b/>
          <w:bCs/>
          <w:caps/>
          <w:color w:val="000000"/>
          <w:spacing w:val="15"/>
          <w:sz w:val="15"/>
          <w:szCs w:val="15"/>
        </w:rPr>
        <w:t xml:space="preserve">WALK-IN </w:t>
      </w:r>
      <w:r>
        <w:rPr>
          <w:rFonts w:ascii="Arial" w:eastAsia="Times New Roman" w:hAnsi="Arial" w:cs="Arial"/>
          <w:b/>
          <w:bCs/>
          <w:caps/>
          <w:color w:val="000000"/>
          <w:spacing w:val="15"/>
          <w:sz w:val="15"/>
          <w:szCs w:val="15"/>
        </w:rPr>
        <w:t>times and by request</w:t>
      </w:r>
    </w:p>
    <w:p w:rsidR="004E3A59" w:rsidRDefault="004E3A59" w:rsidP="004E3A59">
      <w:pPr>
        <w:numPr>
          <w:ilvl w:val="0"/>
          <w:numId w:val="1"/>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Pr>
          <w:rFonts w:ascii="Arial" w:eastAsia="Times New Roman" w:hAnsi="Arial" w:cs="Arial"/>
          <w:color w:val="212529"/>
          <w:spacing w:val="15"/>
          <w:sz w:val="24"/>
          <w:szCs w:val="24"/>
        </w:rPr>
        <w:t xml:space="preserve">College Writing Refresher </w:t>
      </w:r>
    </w:p>
    <w:p w:rsidR="004E3A59" w:rsidRPr="00920F54" w:rsidRDefault="004E3A59" w:rsidP="004E3A59">
      <w:pPr>
        <w:numPr>
          <w:ilvl w:val="1"/>
          <w:numId w:val="1"/>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Pr>
          <w:rFonts w:ascii="Arial" w:eastAsia="Times New Roman" w:hAnsi="Arial" w:cs="Arial"/>
          <w:color w:val="212529"/>
          <w:spacing w:val="15"/>
          <w:sz w:val="24"/>
          <w:szCs w:val="24"/>
        </w:rPr>
        <w:t>Tuesday, Sept. 15, 2-2:45 p.m.</w:t>
      </w:r>
    </w:p>
    <w:p w:rsidR="004E3A59" w:rsidRDefault="004E3A59" w:rsidP="004E3A59">
      <w:pPr>
        <w:numPr>
          <w:ilvl w:val="0"/>
          <w:numId w:val="1"/>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Pr>
          <w:rFonts w:ascii="Arial" w:eastAsia="Times New Roman" w:hAnsi="Arial" w:cs="Arial"/>
          <w:color w:val="212529"/>
          <w:spacing w:val="15"/>
          <w:sz w:val="24"/>
          <w:szCs w:val="24"/>
        </w:rPr>
        <w:t>College Notetaking Strategies</w:t>
      </w:r>
    </w:p>
    <w:p w:rsidR="004E3A59" w:rsidRPr="00920F54" w:rsidRDefault="004E3A59" w:rsidP="004E3A59">
      <w:pPr>
        <w:numPr>
          <w:ilvl w:val="1"/>
          <w:numId w:val="1"/>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Pr>
          <w:rFonts w:ascii="Arial" w:eastAsia="Times New Roman" w:hAnsi="Arial" w:cs="Arial"/>
          <w:color w:val="212529"/>
          <w:spacing w:val="15"/>
          <w:sz w:val="24"/>
          <w:szCs w:val="24"/>
        </w:rPr>
        <w:t xml:space="preserve">Wednesday, Oct. 7, 10-10:45 </w:t>
      </w:r>
    </w:p>
    <w:p w:rsidR="004E3A59" w:rsidRDefault="004E3A59" w:rsidP="004E3A59">
      <w:pPr>
        <w:numPr>
          <w:ilvl w:val="0"/>
          <w:numId w:val="1"/>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Pr>
          <w:rFonts w:ascii="Arial" w:eastAsia="Times New Roman" w:hAnsi="Arial" w:cs="Arial"/>
          <w:color w:val="212529"/>
          <w:spacing w:val="15"/>
          <w:sz w:val="24"/>
          <w:szCs w:val="24"/>
        </w:rPr>
        <w:t>Cite Your Sources</w:t>
      </w:r>
    </w:p>
    <w:p w:rsidR="004E3A59" w:rsidRDefault="004E3A59" w:rsidP="004E3A59">
      <w:pPr>
        <w:numPr>
          <w:ilvl w:val="1"/>
          <w:numId w:val="1"/>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Pr>
          <w:rFonts w:ascii="Arial" w:eastAsia="Times New Roman" w:hAnsi="Arial" w:cs="Arial"/>
          <w:color w:val="212529"/>
          <w:spacing w:val="15"/>
          <w:sz w:val="24"/>
          <w:szCs w:val="24"/>
        </w:rPr>
        <w:t>Tuesday, Oct 27, 4-4:45 p.m.</w:t>
      </w:r>
    </w:p>
    <w:p w:rsidR="004E3A59" w:rsidRDefault="004E3A59" w:rsidP="004E3A59">
      <w:pPr>
        <w:numPr>
          <w:ilvl w:val="0"/>
          <w:numId w:val="1"/>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Pr>
          <w:rFonts w:ascii="Arial" w:eastAsia="Times New Roman" w:hAnsi="Arial" w:cs="Arial"/>
          <w:color w:val="212529"/>
          <w:spacing w:val="15"/>
          <w:sz w:val="24"/>
          <w:szCs w:val="24"/>
        </w:rPr>
        <w:t xml:space="preserve">Let Us Help You </w:t>
      </w:r>
      <w:r w:rsidRPr="00E11A52">
        <w:rPr>
          <w:rFonts w:ascii="Arial" w:eastAsia="Times New Roman" w:hAnsi="Arial" w:cs="Arial"/>
          <w:strike/>
          <w:color w:val="212529"/>
          <w:spacing w:val="15"/>
          <w:sz w:val="24"/>
          <w:szCs w:val="24"/>
        </w:rPr>
        <w:t>Finish</w:t>
      </w:r>
      <w:r>
        <w:rPr>
          <w:rFonts w:ascii="Arial" w:eastAsia="Times New Roman" w:hAnsi="Arial" w:cs="Arial"/>
          <w:color w:val="212529"/>
          <w:spacing w:val="15"/>
          <w:sz w:val="24"/>
          <w:szCs w:val="24"/>
        </w:rPr>
        <w:t xml:space="preserve">, </w:t>
      </w:r>
      <w:r w:rsidRPr="00E11A52">
        <w:rPr>
          <w:rFonts w:ascii="Arial" w:eastAsia="Times New Roman" w:hAnsi="Arial" w:cs="Arial"/>
          <w:strike/>
          <w:color w:val="212529"/>
          <w:spacing w:val="15"/>
          <w:sz w:val="24"/>
          <w:szCs w:val="24"/>
        </w:rPr>
        <w:t>Edit</w:t>
      </w:r>
      <w:r>
        <w:rPr>
          <w:rFonts w:ascii="Arial" w:eastAsia="Times New Roman" w:hAnsi="Arial" w:cs="Arial"/>
          <w:color w:val="212529"/>
          <w:spacing w:val="15"/>
          <w:sz w:val="24"/>
          <w:szCs w:val="24"/>
        </w:rPr>
        <w:t>, Start Your Paper</w:t>
      </w:r>
    </w:p>
    <w:p w:rsidR="004E3A59" w:rsidRDefault="004E3A59" w:rsidP="004E3A59">
      <w:pPr>
        <w:numPr>
          <w:ilvl w:val="1"/>
          <w:numId w:val="1"/>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Pr>
          <w:rFonts w:ascii="Arial" w:eastAsia="Times New Roman" w:hAnsi="Arial" w:cs="Arial"/>
          <w:color w:val="212529"/>
          <w:spacing w:val="15"/>
          <w:sz w:val="24"/>
          <w:szCs w:val="24"/>
        </w:rPr>
        <w:t>Wednesday, Nov. 18, 1-1:45 p.m.</w:t>
      </w:r>
    </w:p>
    <w:p w:rsidR="004E3A59" w:rsidRPr="0052750F" w:rsidRDefault="004E3A59" w:rsidP="004E3A59">
      <w:pPr>
        <w:shd w:val="clear" w:color="auto" w:fill="FFFFFF"/>
        <w:spacing w:before="100" w:beforeAutospacing="1" w:after="100" w:afterAutospacing="1" w:line="240" w:lineRule="auto"/>
        <w:outlineLvl w:val="3"/>
        <w:rPr>
          <w:rFonts w:ascii="Arial" w:eastAsia="Times New Roman" w:hAnsi="Arial" w:cs="Arial"/>
          <w:b/>
          <w:bCs/>
          <w:caps/>
          <w:color w:val="005DAA"/>
          <w:spacing w:val="15"/>
          <w:sz w:val="24"/>
          <w:szCs w:val="24"/>
        </w:rPr>
      </w:pPr>
      <w:r w:rsidRPr="0052750F">
        <w:rPr>
          <w:rFonts w:ascii="Arial" w:eastAsia="Times New Roman" w:hAnsi="Arial" w:cs="Arial"/>
          <w:b/>
          <w:bCs/>
          <w:caps/>
          <w:color w:val="005DAA"/>
          <w:spacing w:val="15"/>
          <w:sz w:val="24"/>
          <w:szCs w:val="24"/>
        </w:rPr>
        <w:t>ENGLISH CITATION STYLE</w:t>
      </w:r>
    </w:p>
    <w:p w:rsidR="004E3A59" w:rsidRPr="00920F54" w:rsidRDefault="004E3A59" w:rsidP="004E3A59">
      <w:pPr>
        <w:shd w:val="clear" w:color="auto" w:fill="FFFFFF"/>
        <w:spacing w:before="100" w:beforeAutospacing="1" w:after="100" w:afterAutospacing="1" w:line="240" w:lineRule="auto"/>
        <w:outlineLvl w:val="5"/>
        <w:rPr>
          <w:rFonts w:ascii="Arial" w:eastAsia="Times New Roman" w:hAnsi="Arial" w:cs="Arial"/>
          <w:b/>
          <w:bCs/>
          <w:caps/>
          <w:color w:val="000000"/>
          <w:spacing w:val="15"/>
          <w:sz w:val="15"/>
          <w:szCs w:val="15"/>
        </w:rPr>
      </w:pPr>
      <w:r w:rsidRPr="00920F54">
        <w:rPr>
          <w:rFonts w:ascii="Arial" w:eastAsia="Times New Roman" w:hAnsi="Arial" w:cs="Arial"/>
          <w:b/>
          <w:bCs/>
          <w:caps/>
          <w:color w:val="000000"/>
          <w:spacing w:val="15"/>
          <w:sz w:val="15"/>
          <w:szCs w:val="15"/>
        </w:rPr>
        <w:t>WALK-IN FOR INDIVIDUALIZED ASSISTANCE</w:t>
      </w:r>
    </w:p>
    <w:p w:rsidR="004E3A59" w:rsidRPr="00920F54" w:rsidRDefault="004E3A59" w:rsidP="004E3A59">
      <w:pPr>
        <w:numPr>
          <w:ilvl w:val="0"/>
          <w:numId w:val="1"/>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sidRPr="00920F54">
        <w:rPr>
          <w:rFonts w:ascii="Arial" w:eastAsia="Times New Roman" w:hAnsi="Arial" w:cs="Arial"/>
          <w:color w:val="212529"/>
          <w:spacing w:val="15"/>
          <w:sz w:val="24"/>
          <w:szCs w:val="24"/>
        </w:rPr>
        <w:t>MLA Citation Style</w:t>
      </w:r>
    </w:p>
    <w:p w:rsidR="004E3A59" w:rsidRPr="00920F54" w:rsidRDefault="004E3A59" w:rsidP="004E3A59">
      <w:pPr>
        <w:numPr>
          <w:ilvl w:val="0"/>
          <w:numId w:val="1"/>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sidRPr="00920F54">
        <w:rPr>
          <w:rFonts w:ascii="Arial" w:eastAsia="Times New Roman" w:hAnsi="Arial" w:cs="Arial"/>
          <w:color w:val="212529"/>
          <w:spacing w:val="15"/>
          <w:sz w:val="24"/>
          <w:szCs w:val="24"/>
        </w:rPr>
        <w:t>APA Citation Style</w:t>
      </w:r>
    </w:p>
    <w:p w:rsidR="004E3A59" w:rsidRPr="00920F54" w:rsidRDefault="004E3A59" w:rsidP="004E3A59">
      <w:pPr>
        <w:numPr>
          <w:ilvl w:val="0"/>
          <w:numId w:val="1"/>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sidRPr="00920F54">
        <w:rPr>
          <w:rFonts w:ascii="Arial" w:eastAsia="Times New Roman" w:hAnsi="Arial" w:cs="Arial"/>
          <w:color w:val="212529"/>
          <w:spacing w:val="15"/>
          <w:sz w:val="24"/>
          <w:szCs w:val="24"/>
        </w:rPr>
        <w:t>Turabian Citation Style</w:t>
      </w:r>
    </w:p>
    <w:p w:rsidR="004E3A59" w:rsidRDefault="004E3A59" w:rsidP="004E3A59">
      <w:pPr>
        <w:shd w:val="clear" w:color="auto" w:fill="FFFFFF"/>
        <w:spacing w:before="100" w:beforeAutospacing="1" w:after="100" w:afterAutospacing="1" w:line="240" w:lineRule="auto"/>
        <w:outlineLvl w:val="3"/>
        <w:rPr>
          <w:rFonts w:ascii="Arial" w:eastAsia="Times New Roman" w:hAnsi="Arial" w:cs="Arial"/>
          <w:b/>
          <w:bCs/>
          <w:caps/>
          <w:color w:val="005DAA"/>
          <w:spacing w:val="15"/>
          <w:sz w:val="24"/>
          <w:szCs w:val="24"/>
        </w:rPr>
      </w:pPr>
      <w:r>
        <w:rPr>
          <w:rFonts w:ascii="Arial" w:eastAsia="Times New Roman" w:hAnsi="Arial" w:cs="Arial"/>
          <w:b/>
          <w:bCs/>
          <w:caps/>
          <w:color w:val="005DAA"/>
          <w:spacing w:val="15"/>
          <w:sz w:val="24"/>
          <w:szCs w:val="24"/>
        </w:rPr>
        <w:t>preventing Plagiarism</w:t>
      </w:r>
    </w:p>
    <w:p w:rsidR="004E3A59" w:rsidRPr="00920F54" w:rsidRDefault="004E3A59" w:rsidP="004E3A59">
      <w:pPr>
        <w:shd w:val="clear" w:color="auto" w:fill="FFFFFF"/>
        <w:spacing w:before="100" w:beforeAutospacing="1" w:after="100" w:afterAutospacing="1" w:line="240" w:lineRule="auto"/>
        <w:outlineLvl w:val="5"/>
        <w:rPr>
          <w:rFonts w:ascii="Arial" w:eastAsia="Times New Roman" w:hAnsi="Arial" w:cs="Arial"/>
          <w:b/>
          <w:bCs/>
          <w:caps/>
          <w:color w:val="000000"/>
          <w:spacing w:val="15"/>
          <w:sz w:val="15"/>
          <w:szCs w:val="15"/>
        </w:rPr>
      </w:pPr>
      <w:r>
        <w:rPr>
          <w:rFonts w:ascii="Arial" w:eastAsia="Times New Roman" w:hAnsi="Arial" w:cs="Arial"/>
          <w:b/>
          <w:bCs/>
          <w:caps/>
          <w:color w:val="000000"/>
          <w:spacing w:val="15"/>
          <w:sz w:val="15"/>
          <w:szCs w:val="15"/>
        </w:rPr>
        <w:t xml:space="preserve">request </w:t>
      </w:r>
      <w:r w:rsidRPr="00920F54">
        <w:rPr>
          <w:rFonts w:ascii="Arial" w:eastAsia="Times New Roman" w:hAnsi="Arial" w:cs="Arial"/>
          <w:b/>
          <w:bCs/>
          <w:caps/>
          <w:color w:val="000000"/>
          <w:spacing w:val="15"/>
          <w:sz w:val="15"/>
          <w:szCs w:val="15"/>
        </w:rPr>
        <w:t xml:space="preserve">APPOINTMENT </w:t>
      </w:r>
    </w:p>
    <w:p w:rsidR="004E3A59" w:rsidRPr="00920F54" w:rsidRDefault="004E3A59" w:rsidP="004E3A59">
      <w:pPr>
        <w:shd w:val="clear" w:color="auto" w:fill="FFFFFF"/>
        <w:spacing w:before="100" w:beforeAutospacing="1" w:after="100" w:afterAutospacing="1" w:line="240" w:lineRule="auto"/>
        <w:outlineLvl w:val="3"/>
        <w:rPr>
          <w:rFonts w:ascii="Arial" w:eastAsia="Times New Roman" w:hAnsi="Arial" w:cs="Arial"/>
          <w:b/>
          <w:bCs/>
          <w:caps/>
          <w:color w:val="005DAA"/>
          <w:spacing w:val="15"/>
          <w:sz w:val="24"/>
          <w:szCs w:val="24"/>
        </w:rPr>
      </w:pPr>
      <w:r w:rsidRPr="00920F54">
        <w:rPr>
          <w:rFonts w:ascii="Arial" w:eastAsia="Times New Roman" w:hAnsi="Arial" w:cs="Arial"/>
          <w:b/>
          <w:bCs/>
          <w:caps/>
          <w:color w:val="005DAA"/>
          <w:spacing w:val="15"/>
          <w:sz w:val="24"/>
          <w:szCs w:val="24"/>
        </w:rPr>
        <w:t>COLLEGE SUCCESS SKILLS</w:t>
      </w:r>
    </w:p>
    <w:p w:rsidR="004E3A59" w:rsidRPr="00920F54" w:rsidRDefault="004E3A59" w:rsidP="004E3A59">
      <w:pPr>
        <w:shd w:val="clear" w:color="auto" w:fill="FFFFFF"/>
        <w:spacing w:before="100" w:beforeAutospacing="1" w:after="100" w:afterAutospacing="1" w:line="240" w:lineRule="auto"/>
        <w:outlineLvl w:val="5"/>
        <w:rPr>
          <w:rFonts w:ascii="Arial" w:eastAsia="Times New Roman" w:hAnsi="Arial" w:cs="Arial"/>
          <w:b/>
          <w:bCs/>
          <w:caps/>
          <w:color w:val="000000"/>
          <w:spacing w:val="15"/>
          <w:sz w:val="15"/>
          <w:szCs w:val="15"/>
        </w:rPr>
      </w:pPr>
      <w:r w:rsidRPr="00920F54">
        <w:rPr>
          <w:rFonts w:ascii="Arial" w:eastAsia="Times New Roman" w:hAnsi="Arial" w:cs="Arial"/>
          <w:b/>
          <w:bCs/>
          <w:caps/>
          <w:color w:val="000000"/>
          <w:spacing w:val="15"/>
          <w:sz w:val="15"/>
          <w:szCs w:val="15"/>
        </w:rPr>
        <w:t>ALL SESSIONS 2-2:30 P.M.</w:t>
      </w:r>
    </w:p>
    <w:p w:rsidR="004E3A59" w:rsidRPr="00AB209E" w:rsidRDefault="004E3A59" w:rsidP="004E3A59">
      <w:pPr>
        <w:pStyle w:val="ListParagraph"/>
        <w:numPr>
          <w:ilvl w:val="0"/>
          <w:numId w:val="5"/>
        </w:numPr>
        <w:shd w:val="clear" w:color="auto" w:fill="FFFFFF"/>
        <w:spacing w:after="0" w:line="240" w:lineRule="auto"/>
        <w:outlineLvl w:val="0"/>
        <w:rPr>
          <w:rFonts w:ascii="Arial" w:hAnsi="Arial" w:cs="Arial"/>
          <w:sz w:val="24"/>
          <w:szCs w:val="24"/>
        </w:rPr>
      </w:pPr>
      <w:r w:rsidRPr="00AB209E">
        <w:rPr>
          <w:rFonts w:ascii="Arial" w:hAnsi="Arial" w:cs="Arial"/>
          <w:sz w:val="24"/>
          <w:szCs w:val="24"/>
        </w:rPr>
        <w:t xml:space="preserve">Thursday, Sept. 3 </w:t>
      </w:r>
    </w:p>
    <w:p w:rsidR="004E3A59" w:rsidRPr="00AB209E" w:rsidRDefault="004E3A59" w:rsidP="004E3A59">
      <w:pPr>
        <w:pStyle w:val="ListParagraph"/>
        <w:numPr>
          <w:ilvl w:val="0"/>
          <w:numId w:val="5"/>
        </w:numPr>
        <w:shd w:val="clear" w:color="auto" w:fill="FFFFFF"/>
        <w:spacing w:after="0" w:line="240" w:lineRule="auto"/>
        <w:outlineLvl w:val="0"/>
        <w:rPr>
          <w:rFonts w:ascii="Arial" w:hAnsi="Arial" w:cs="Arial"/>
          <w:sz w:val="24"/>
          <w:szCs w:val="24"/>
        </w:rPr>
      </w:pPr>
      <w:r w:rsidRPr="00AB209E">
        <w:rPr>
          <w:rFonts w:ascii="Arial" w:hAnsi="Arial" w:cs="Arial"/>
          <w:sz w:val="24"/>
          <w:szCs w:val="24"/>
        </w:rPr>
        <w:t xml:space="preserve">Wednesday, Sept. 9 </w:t>
      </w:r>
    </w:p>
    <w:p w:rsidR="004E3A59" w:rsidRPr="00AB209E" w:rsidRDefault="004E3A59" w:rsidP="004E3A59">
      <w:pPr>
        <w:pStyle w:val="ListParagraph"/>
        <w:numPr>
          <w:ilvl w:val="0"/>
          <w:numId w:val="5"/>
        </w:numPr>
        <w:shd w:val="clear" w:color="auto" w:fill="FFFFFF"/>
        <w:spacing w:after="0" w:line="240" w:lineRule="auto"/>
        <w:outlineLvl w:val="0"/>
        <w:rPr>
          <w:rFonts w:ascii="Arial" w:hAnsi="Arial" w:cs="Arial"/>
          <w:sz w:val="24"/>
          <w:szCs w:val="24"/>
        </w:rPr>
      </w:pPr>
      <w:r w:rsidRPr="00AB209E">
        <w:rPr>
          <w:rFonts w:ascii="Arial" w:hAnsi="Arial" w:cs="Arial"/>
          <w:sz w:val="24"/>
          <w:szCs w:val="24"/>
        </w:rPr>
        <w:t xml:space="preserve">Tuesday, Oct. 6 </w:t>
      </w:r>
    </w:p>
    <w:p w:rsidR="004E3A59" w:rsidRPr="00AB209E" w:rsidRDefault="004E3A59" w:rsidP="004E3A59">
      <w:pPr>
        <w:pStyle w:val="ListParagraph"/>
        <w:numPr>
          <w:ilvl w:val="0"/>
          <w:numId w:val="5"/>
        </w:numPr>
        <w:shd w:val="clear" w:color="auto" w:fill="FFFFFF"/>
        <w:spacing w:after="0" w:line="240" w:lineRule="auto"/>
        <w:outlineLvl w:val="0"/>
        <w:rPr>
          <w:rFonts w:ascii="Arial" w:hAnsi="Arial" w:cs="Arial"/>
          <w:sz w:val="24"/>
          <w:szCs w:val="24"/>
        </w:rPr>
      </w:pPr>
      <w:r w:rsidRPr="00AB209E">
        <w:rPr>
          <w:rFonts w:ascii="Arial" w:hAnsi="Arial" w:cs="Arial"/>
          <w:sz w:val="24"/>
          <w:szCs w:val="24"/>
        </w:rPr>
        <w:t xml:space="preserve">Wednesday, Oct. 14 </w:t>
      </w:r>
    </w:p>
    <w:p w:rsidR="004E3A59" w:rsidRPr="00AB209E" w:rsidRDefault="004E3A59" w:rsidP="004E3A59">
      <w:pPr>
        <w:pStyle w:val="ListParagraph"/>
        <w:numPr>
          <w:ilvl w:val="0"/>
          <w:numId w:val="5"/>
        </w:numPr>
        <w:shd w:val="clear" w:color="auto" w:fill="FFFFFF"/>
        <w:spacing w:after="0" w:line="240" w:lineRule="auto"/>
        <w:outlineLvl w:val="0"/>
        <w:rPr>
          <w:rFonts w:ascii="Arial" w:hAnsi="Arial" w:cs="Arial"/>
          <w:sz w:val="24"/>
          <w:szCs w:val="24"/>
        </w:rPr>
      </w:pPr>
      <w:r w:rsidRPr="00AB209E">
        <w:rPr>
          <w:rFonts w:ascii="Arial" w:hAnsi="Arial" w:cs="Arial"/>
          <w:sz w:val="24"/>
          <w:szCs w:val="24"/>
        </w:rPr>
        <w:t>Monday, Nov. 9</w:t>
      </w:r>
    </w:p>
    <w:p w:rsidR="004E3A59" w:rsidRPr="00920F54" w:rsidRDefault="004E3A59" w:rsidP="004E3A59">
      <w:pPr>
        <w:shd w:val="clear" w:color="auto" w:fill="FFFFFF"/>
        <w:spacing w:before="100" w:beforeAutospacing="1" w:after="100" w:afterAutospacing="1" w:line="240" w:lineRule="auto"/>
        <w:outlineLvl w:val="3"/>
        <w:rPr>
          <w:rFonts w:ascii="Arial" w:eastAsia="Times New Roman" w:hAnsi="Arial" w:cs="Arial"/>
          <w:b/>
          <w:bCs/>
          <w:caps/>
          <w:color w:val="005DAA"/>
          <w:spacing w:val="15"/>
          <w:sz w:val="24"/>
          <w:szCs w:val="24"/>
        </w:rPr>
      </w:pPr>
      <w:r w:rsidRPr="00920F54">
        <w:rPr>
          <w:rFonts w:ascii="Arial" w:eastAsia="Times New Roman" w:hAnsi="Arial" w:cs="Arial"/>
          <w:b/>
          <w:bCs/>
          <w:caps/>
          <w:color w:val="005DAA"/>
          <w:spacing w:val="15"/>
          <w:sz w:val="24"/>
          <w:szCs w:val="24"/>
        </w:rPr>
        <w:t>INDIVIDUALIZED COLLEGE SUCCESS SUPPORT</w:t>
      </w:r>
    </w:p>
    <w:p w:rsidR="004E3A59" w:rsidRPr="00920F54" w:rsidRDefault="004E3A59" w:rsidP="004E3A59">
      <w:pPr>
        <w:shd w:val="clear" w:color="auto" w:fill="FFFFFF"/>
        <w:spacing w:before="100" w:beforeAutospacing="1" w:after="100" w:afterAutospacing="1" w:line="240" w:lineRule="auto"/>
        <w:outlineLvl w:val="5"/>
        <w:rPr>
          <w:rFonts w:ascii="Arial" w:eastAsia="Times New Roman" w:hAnsi="Arial" w:cs="Arial"/>
          <w:b/>
          <w:bCs/>
          <w:caps/>
          <w:color w:val="000000"/>
          <w:spacing w:val="15"/>
          <w:sz w:val="15"/>
          <w:szCs w:val="15"/>
        </w:rPr>
      </w:pPr>
      <w:r w:rsidRPr="00920F54">
        <w:rPr>
          <w:rFonts w:ascii="Arial" w:eastAsia="Times New Roman" w:hAnsi="Arial" w:cs="Arial"/>
          <w:b/>
          <w:bCs/>
          <w:caps/>
          <w:color w:val="000000"/>
          <w:spacing w:val="15"/>
          <w:sz w:val="15"/>
          <w:szCs w:val="15"/>
        </w:rPr>
        <w:t>WALK-IN FOR INDIVIDUALIZED ASSISTANCE</w:t>
      </w:r>
    </w:p>
    <w:p w:rsidR="004E3A59" w:rsidRPr="00920F54" w:rsidRDefault="004E3A59" w:rsidP="004E3A59">
      <w:pPr>
        <w:numPr>
          <w:ilvl w:val="0"/>
          <w:numId w:val="2"/>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sidRPr="00920F54">
        <w:rPr>
          <w:rFonts w:ascii="Arial" w:eastAsia="Times New Roman" w:hAnsi="Arial" w:cs="Arial"/>
          <w:b/>
          <w:bCs/>
          <w:color w:val="212529"/>
          <w:spacing w:val="15"/>
          <w:sz w:val="24"/>
          <w:szCs w:val="24"/>
        </w:rPr>
        <w:t>Taming Time Management</w:t>
      </w:r>
      <w:r w:rsidRPr="00920F54">
        <w:rPr>
          <w:rFonts w:ascii="Arial" w:eastAsia="Times New Roman" w:hAnsi="Arial" w:cs="Arial"/>
          <w:color w:val="212529"/>
          <w:spacing w:val="15"/>
          <w:sz w:val="24"/>
          <w:szCs w:val="24"/>
        </w:rPr>
        <w:t>: learn tips to efficiently utilize planners, syllabi, and online calendars  </w:t>
      </w:r>
    </w:p>
    <w:p w:rsidR="004E3A59" w:rsidRPr="00920F54" w:rsidRDefault="004E3A59" w:rsidP="004E3A59">
      <w:pPr>
        <w:numPr>
          <w:ilvl w:val="0"/>
          <w:numId w:val="2"/>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sidRPr="00920F54">
        <w:rPr>
          <w:rFonts w:ascii="Arial" w:eastAsia="Times New Roman" w:hAnsi="Arial" w:cs="Arial"/>
          <w:b/>
          <w:bCs/>
          <w:color w:val="212529"/>
          <w:spacing w:val="15"/>
          <w:sz w:val="24"/>
          <w:szCs w:val="24"/>
        </w:rPr>
        <w:t>Brain Science &amp; Memorization</w:t>
      </w:r>
      <w:r w:rsidRPr="00920F54">
        <w:rPr>
          <w:rFonts w:ascii="Arial" w:eastAsia="Times New Roman" w:hAnsi="Arial" w:cs="Arial"/>
          <w:color w:val="212529"/>
          <w:spacing w:val="15"/>
          <w:sz w:val="24"/>
          <w:szCs w:val="24"/>
        </w:rPr>
        <w:t>: strategies for memorizing and retrieving information </w:t>
      </w:r>
    </w:p>
    <w:p w:rsidR="004E3A59" w:rsidRPr="00920F54" w:rsidRDefault="004E3A59" w:rsidP="004E3A59">
      <w:pPr>
        <w:numPr>
          <w:ilvl w:val="0"/>
          <w:numId w:val="2"/>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sidRPr="00920F54">
        <w:rPr>
          <w:rFonts w:ascii="Arial" w:eastAsia="Times New Roman" w:hAnsi="Arial" w:cs="Arial"/>
          <w:b/>
          <w:bCs/>
          <w:color w:val="212529"/>
          <w:spacing w:val="15"/>
          <w:sz w:val="24"/>
          <w:szCs w:val="24"/>
        </w:rPr>
        <w:t>Tackle Textbook Reading</w:t>
      </w:r>
      <w:r w:rsidRPr="00920F54">
        <w:rPr>
          <w:rFonts w:ascii="Arial" w:eastAsia="Times New Roman" w:hAnsi="Arial" w:cs="Arial"/>
          <w:color w:val="212529"/>
          <w:spacing w:val="15"/>
          <w:sz w:val="24"/>
          <w:szCs w:val="24"/>
        </w:rPr>
        <w:t>: increase engagement with complex &amp; lengthy reading assignments</w:t>
      </w:r>
    </w:p>
    <w:p w:rsidR="004E3A59" w:rsidRPr="00920F54" w:rsidRDefault="004E3A59" w:rsidP="004E3A59">
      <w:pPr>
        <w:numPr>
          <w:ilvl w:val="0"/>
          <w:numId w:val="2"/>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sidRPr="00920F54">
        <w:rPr>
          <w:rFonts w:ascii="Arial" w:eastAsia="Times New Roman" w:hAnsi="Arial" w:cs="Arial"/>
          <w:b/>
          <w:bCs/>
          <w:color w:val="212529"/>
          <w:spacing w:val="15"/>
          <w:sz w:val="24"/>
          <w:szCs w:val="24"/>
        </w:rPr>
        <w:lastRenderedPageBreak/>
        <w:t>Stress, Wellness, and Your GPA</w:t>
      </w:r>
      <w:r w:rsidRPr="00920F54">
        <w:rPr>
          <w:rFonts w:ascii="Arial" w:eastAsia="Times New Roman" w:hAnsi="Arial" w:cs="Arial"/>
          <w:color w:val="212529"/>
          <w:spacing w:val="15"/>
          <w:sz w:val="24"/>
          <w:szCs w:val="24"/>
        </w:rPr>
        <w:t>: tips to help manage the pressures of college, work, and life</w:t>
      </w:r>
    </w:p>
    <w:p w:rsidR="004E3A59" w:rsidRPr="00920F54" w:rsidRDefault="004E3A59" w:rsidP="004E3A59">
      <w:pPr>
        <w:numPr>
          <w:ilvl w:val="0"/>
          <w:numId w:val="2"/>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sidRPr="00920F54">
        <w:rPr>
          <w:rFonts w:ascii="Arial" w:eastAsia="Times New Roman" w:hAnsi="Arial" w:cs="Arial"/>
          <w:b/>
          <w:bCs/>
          <w:color w:val="212529"/>
          <w:spacing w:val="15"/>
          <w:sz w:val="24"/>
          <w:szCs w:val="24"/>
        </w:rPr>
        <w:t>Swing for the Fences Test Prep and Taking Tests</w:t>
      </w:r>
      <w:r w:rsidRPr="00920F54">
        <w:rPr>
          <w:rFonts w:ascii="Arial" w:eastAsia="Times New Roman" w:hAnsi="Arial" w:cs="Arial"/>
          <w:color w:val="212529"/>
          <w:spacing w:val="15"/>
          <w:sz w:val="24"/>
          <w:szCs w:val="24"/>
        </w:rPr>
        <w:t>: effective steps to take quizzes, tests, exams, and reduce text anxiety.</w:t>
      </w:r>
    </w:p>
    <w:p w:rsidR="004E3A59" w:rsidRPr="00920F54" w:rsidRDefault="004E3A59" w:rsidP="004E3A59">
      <w:pPr>
        <w:numPr>
          <w:ilvl w:val="0"/>
          <w:numId w:val="2"/>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sidRPr="00920F54">
        <w:rPr>
          <w:rFonts w:ascii="Arial" w:eastAsia="Times New Roman" w:hAnsi="Arial" w:cs="Arial"/>
          <w:b/>
          <w:bCs/>
          <w:color w:val="212529"/>
          <w:spacing w:val="15"/>
          <w:sz w:val="24"/>
          <w:szCs w:val="24"/>
        </w:rPr>
        <w:t>Writing to Learn: Note-Taking Essentials</w:t>
      </w:r>
      <w:r w:rsidRPr="00920F54">
        <w:rPr>
          <w:rFonts w:ascii="Arial" w:eastAsia="Times New Roman" w:hAnsi="Arial" w:cs="Arial"/>
          <w:color w:val="212529"/>
          <w:spacing w:val="15"/>
          <w:sz w:val="24"/>
          <w:szCs w:val="24"/>
        </w:rPr>
        <w:t>: note-taking to enhance learning and memorization</w:t>
      </w:r>
    </w:p>
    <w:p w:rsidR="004E3A59" w:rsidRPr="00920F54" w:rsidRDefault="004E3A59" w:rsidP="004E3A59">
      <w:pPr>
        <w:numPr>
          <w:ilvl w:val="0"/>
          <w:numId w:val="2"/>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sidRPr="00920F54">
        <w:rPr>
          <w:rFonts w:ascii="Arial" w:eastAsia="Times New Roman" w:hAnsi="Arial" w:cs="Arial"/>
          <w:b/>
          <w:bCs/>
          <w:color w:val="212529"/>
          <w:spacing w:val="15"/>
          <w:sz w:val="24"/>
          <w:szCs w:val="24"/>
        </w:rPr>
        <w:t>Don’t Put This Off:</w:t>
      </w:r>
      <w:r w:rsidRPr="00920F54">
        <w:rPr>
          <w:rFonts w:ascii="Arial" w:eastAsia="Times New Roman" w:hAnsi="Arial" w:cs="Arial"/>
          <w:color w:val="212529"/>
          <w:spacing w:val="15"/>
          <w:sz w:val="24"/>
          <w:szCs w:val="24"/>
        </w:rPr>
        <w:t> strategies to end procrastination, change habits, and set SMART goals </w:t>
      </w:r>
    </w:p>
    <w:p w:rsidR="004E3A59" w:rsidRPr="00920F54" w:rsidRDefault="004E3A59" w:rsidP="004E3A59">
      <w:pPr>
        <w:shd w:val="clear" w:color="auto" w:fill="FFFFFF"/>
        <w:spacing w:before="100" w:beforeAutospacing="1" w:after="100" w:afterAutospacing="1" w:line="240" w:lineRule="auto"/>
        <w:outlineLvl w:val="3"/>
        <w:rPr>
          <w:rFonts w:ascii="Arial" w:eastAsia="Times New Roman" w:hAnsi="Arial" w:cs="Arial"/>
          <w:b/>
          <w:bCs/>
          <w:caps/>
          <w:color w:val="005DAA"/>
          <w:spacing w:val="15"/>
          <w:sz w:val="24"/>
          <w:szCs w:val="24"/>
        </w:rPr>
      </w:pPr>
      <w:r w:rsidRPr="00920F54">
        <w:rPr>
          <w:rFonts w:ascii="Arial" w:eastAsia="Times New Roman" w:hAnsi="Arial" w:cs="Arial"/>
          <w:b/>
          <w:bCs/>
          <w:caps/>
          <w:color w:val="005DAA"/>
          <w:spacing w:val="15"/>
          <w:sz w:val="24"/>
          <w:szCs w:val="24"/>
        </w:rPr>
        <w:t>MATH TOPICS</w:t>
      </w:r>
    </w:p>
    <w:p w:rsidR="004E3A59" w:rsidRDefault="004E3A59" w:rsidP="004E3A59">
      <w:pPr>
        <w:shd w:val="clear" w:color="auto" w:fill="FFFFFF"/>
        <w:spacing w:before="100" w:beforeAutospacing="1" w:after="100" w:afterAutospacing="1" w:line="240" w:lineRule="auto"/>
        <w:outlineLvl w:val="5"/>
        <w:rPr>
          <w:rFonts w:ascii="Arial" w:eastAsia="Times New Roman" w:hAnsi="Arial" w:cs="Arial"/>
          <w:b/>
          <w:bCs/>
          <w:caps/>
          <w:color w:val="000000"/>
          <w:spacing w:val="15"/>
          <w:sz w:val="15"/>
          <w:szCs w:val="15"/>
        </w:rPr>
      </w:pPr>
      <w:r w:rsidRPr="00920F54">
        <w:rPr>
          <w:rFonts w:ascii="Arial" w:eastAsia="Times New Roman" w:hAnsi="Arial" w:cs="Arial"/>
          <w:b/>
          <w:bCs/>
          <w:caps/>
          <w:color w:val="000000"/>
          <w:spacing w:val="15"/>
          <w:sz w:val="15"/>
          <w:szCs w:val="15"/>
        </w:rPr>
        <w:t xml:space="preserve">MATH </w:t>
      </w:r>
      <w:r>
        <w:rPr>
          <w:rFonts w:ascii="Arial" w:eastAsia="Times New Roman" w:hAnsi="Arial" w:cs="Arial"/>
          <w:b/>
          <w:bCs/>
          <w:caps/>
          <w:color w:val="000000"/>
          <w:spacing w:val="15"/>
          <w:sz w:val="15"/>
          <w:szCs w:val="15"/>
        </w:rPr>
        <w:t>REFRESHER FOR MATH 107, 111, 112</w:t>
      </w:r>
    </w:p>
    <w:p w:rsidR="004E3A59" w:rsidRDefault="004E3A59" w:rsidP="004E3A59">
      <w:pPr>
        <w:pStyle w:val="ListParagraph"/>
        <w:numPr>
          <w:ilvl w:val="0"/>
          <w:numId w:val="7"/>
        </w:numPr>
        <w:shd w:val="clear" w:color="auto" w:fill="FFFFFF"/>
        <w:spacing w:after="0" w:line="240" w:lineRule="auto"/>
        <w:outlineLvl w:val="0"/>
        <w:rPr>
          <w:rFonts w:ascii="Arial" w:hAnsi="Arial" w:cs="Arial"/>
          <w:sz w:val="24"/>
          <w:szCs w:val="24"/>
        </w:rPr>
      </w:pPr>
      <w:r>
        <w:rPr>
          <w:rFonts w:ascii="Arial" w:hAnsi="Arial" w:cs="Arial"/>
          <w:sz w:val="24"/>
          <w:szCs w:val="24"/>
        </w:rPr>
        <w:t xml:space="preserve">Every </w:t>
      </w:r>
      <w:r w:rsidRPr="00E11A52">
        <w:rPr>
          <w:rFonts w:ascii="Arial" w:hAnsi="Arial" w:cs="Arial"/>
          <w:b/>
          <w:sz w:val="24"/>
          <w:szCs w:val="24"/>
        </w:rPr>
        <w:t>Tuesday</w:t>
      </w:r>
      <w:r>
        <w:rPr>
          <w:rFonts w:ascii="Arial" w:hAnsi="Arial" w:cs="Arial"/>
          <w:sz w:val="24"/>
          <w:szCs w:val="24"/>
        </w:rPr>
        <w:t>, 2 p.m.</w:t>
      </w:r>
    </w:p>
    <w:p w:rsidR="004E3A59" w:rsidRDefault="004E3A59" w:rsidP="004E3A59">
      <w:pPr>
        <w:pStyle w:val="ListParagraph"/>
        <w:numPr>
          <w:ilvl w:val="0"/>
          <w:numId w:val="7"/>
        </w:numPr>
        <w:shd w:val="clear" w:color="auto" w:fill="FFFFFF"/>
        <w:spacing w:after="0" w:line="240" w:lineRule="auto"/>
        <w:outlineLvl w:val="0"/>
        <w:rPr>
          <w:rFonts w:ascii="Arial" w:hAnsi="Arial" w:cs="Arial"/>
          <w:sz w:val="24"/>
          <w:szCs w:val="24"/>
        </w:rPr>
      </w:pPr>
      <w:r>
        <w:rPr>
          <w:rFonts w:ascii="Arial" w:hAnsi="Arial" w:cs="Arial"/>
          <w:sz w:val="24"/>
          <w:szCs w:val="24"/>
        </w:rPr>
        <w:t xml:space="preserve">Every </w:t>
      </w:r>
      <w:r w:rsidRPr="00E11A52">
        <w:rPr>
          <w:rFonts w:ascii="Arial" w:hAnsi="Arial" w:cs="Arial"/>
          <w:b/>
          <w:sz w:val="24"/>
          <w:szCs w:val="24"/>
        </w:rPr>
        <w:t>Wednesday</w:t>
      </w:r>
      <w:r>
        <w:rPr>
          <w:rFonts w:ascii="Arial" w:hAnsi="Arial" w:cs="Arial"/>
          <w:sz w:val="24"/>
          <w:szCs w:val="24"/>
        </w:rPr>
        <w:t>, 11 a.m.</w:t>
      </w:r>
    </w:p>
    <w:p w:rsidR="004E3A59" w:rsidRPr="00AB209E" w:rsidRDefault="004E3A59" w:rsidP="004E3A59">
      <w:pPr>
        <w:pStyle w:val="ListParagraph"/>
        <w:numPr>
          <w:ilvl w:val="0"/>
          <w:numId w:val="7"/>
        </w:numPr>
        <w:shd w:val="clear" w:color="auto" w:fill="FFFFFF"/>
        <w:spacing w:after="0" w:line="240" w:lineRule="auto"/>
        <w:outlineLvl w:val="0"/>
        <w:rPr>
          <w:rFonts w:ascii="Arial" w:hAnsi="Arial" w:cs="Arial"/>
          <w:sz w:val="24"/>
          <w:szCs w:val="24"/>
        </w:rPr>
      </w:pPr>
      <w:r>
        <w:rPr>
          <w:rFonts w:ascii="Arial" w:hAnsi="Arial" w:cs="Arial"/>
          <w:sz w:val="24"/>
          <w:szCs w:val="24"/>
        </w:rPr>
        <w:t xml:space="preserve">Every </w:t>
      </w:r>
      <w:r w:rsidRPr="00E11A52">
        <w:rPr>
          <w:rFonts w:ascii="Arial" w:hAnsi="Arial" w:cs="Arial"/>
          <w:b/>
          <w:sz w:val="24"/>
          <w:szCs w:val="24"/>
        </w:rPr>
        <w:t>Wednesday</w:t>
      </w:r>
      <w:r>
        <w:rPr>
          <w:rFonts w:ascii="Arial" w:hAnsi="Arial" w:cs="Arial"/>
          <w:sz w:val="24"/>
          <w:szCs w:val="24"/>
        </w:rPr>
        <w:t>, noon</w:t>
      </w:r>
    </w:p>
    <w:p w:rsidR="004E3A59" w:rsidRPr="00920F54" w:rsidRDefault="004E3A59" w:rsidP="004E3A59">
      <w:pPr>
        <w:shd w:val="clear" w:color="auto" w:fill="FFFFFF"/>
        <w:spacing w:before="100" w:beforeAutospacing="1" w:after="100" w:afterAutospacing="1" w:line="240" w:lineRule="auto"/>
        <w:outlineLvl w:val="5"/>
        <w:rPr>
          <w:rFonts w:ascii="Arial" w:eastAsia="Times New Roman" w:hAnsi="Arial" w:cs="Arial"/>
          <w:b/>
          <w:bCs/>
          <w:caps/>
          <w:color w:val="000000"/>
          <w:spacing w:val="15"/>
          <w:sz w:val="15"/>
          <w:szCs w:val="15"/>
        </w:rPr>
      </w:pPr>
      <w:r w:rsidRPr="00920F54">
        <w:rPr>
          <w:rFonts w:ascii="Arial" w:eastAsia="Times New Roman" w:hAnsi="Arial" w:cs="Arial"/>
          <w:b/>
          <w:bCs/>
          <w:caps/>
          <w:color w:val="000000"/>
          <w:spacing w:val="15"/>
          <w:sz w:val="15"/>
          <w:szCs w:val="15"/>
        </w:rPr>
        <w:t>MATH WORD PROBLEMS</w:t>
      </w:r>
    </w:p>
    <w:p w:rsidR="004E3A59" w:rsidRPr="00AB209E" w:rsidRDefault="004E3A59" w:rsidP="004E3A59">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sidRPr="00AB209E">
        <w:rPr>
          <w:rFonts w:ascii="Arial" w:hAnsi="Arial" w:cs="Arial"/>
          <w:sz w:val="24"/>
          <w:szCs w:val="24"/>
        </w:rPr>
        <w:t>Wednesday, Nov. 25, 10 a.m.</w:t>
      </w:r>
    </w:p>
    <w:p w:rsidR="004E3A59" w:rsidRPr="00920F54" w:rsidRDefault="004E3A59" w:rsidP="004E3A59">
      <w:pPr>
        <w:shd w:val="clear" w:color="auto" w:fill="FFFFFF"/>
        <w:spacing w:before="100" w:beforeAutospacing="1" w:after="100" w:afterAutospacing="1" w:line="240" w:lineRule="auto"/>
        <w:outlineLvl w:val="3"/>
        <w:rPr>
          <w:rFonts w:ascii="Arial" w:eastAsia="Times New Roman" w:hAnsi="Arial" w:cs="Arial"/>
          <w:b/>
          <w:bCs/>
          <w:caps/>
          <w:color w:val="005DAA"/>
          <w:spacing w:val="15"/>
          <w:sz w:val="24"/>
          <w:szCs w:val="24"/>
        </w:rPr>
      </w:pPr>
      <w:r w:rsidRPr="00920F54">
        <w:rPr>
          <w:rFonts w:ascii="Arial" w:eastAsia="Times New Roman" w:hAnsi="Arial" w:cs="Arial"/>
          <w:b/>
          <w:bCs/>
          <w:caps/>
          <w:color w:val="005DAA"/>
          <w:spacing w:val="15"/>
          <w:sz w:val="24"/>
          <w:szCs w:val="24"/>
        </w:rPr>
        <w:t>PRE-NURSING ADMISSIONS EXAM PREP</w:t>
      </w:r>
    </w:p>
    <w:p w:rsidR="004E3A59" w:rsidRPr="00920F54" w:rsidRDefault="004E3A59" w:rsidP="004E3A59">
      <w:pPr>
        <w:shd w:val="clear" w:color="auto" w:fill="FFFFFF"/>
        <w:spacing w:before="100" w:beforeAutospacing="1" w:after="100" w:afterAutospacing="1" w:line="240" w:lineRule="auto"/>
        <w:outlineLvl w:val="5"/>
        <w:rPr>
          <w:rFonts w:ascii="Arial" w:eastAsia="Times New Roman" w:hAnsi="Arial" w:cs="Arial"/>
          <w:b/>
          <w:bCs/>
          <w:caps/>
          <w:color w:val="000000"/>
          <w:spacing w:val="15"/>
          <w:sz w:val="15"/>
          <w:szCs w:val="15"/>
        </w:rPr>
      </w:pPr>
      <w:r w:rsidRPr="00920F54">
        <w:rPr>
          <w:rFonts w:ascii="Arial" w:eastAsia="Times New Roman" w:hAnsi="Arial" w:cs="Arial"/>
          <w:b/>
          <w:bCs/>
          <w:caps/>
          <w:color w:val="000000"/>
          <w:spacing w:val="15"/>
          <w:sz w:val="15"/>
          <w:szCs w:val="15"/>
        </w:rPr>
        <w:t>MATH PREPARATION FOR TEAS</w:t>
      </w:r>
    </w:p>
    <w:p w:rsidR="004E3A59" w:rsidRPr="00AB209E" w:rsidRDefault="004E3A59" w:rsidP="004E3A59">
      <w:pPr>
        <w:pStyle w:val="ListParagraph"/>
        <w:numPr>
          <w:ilvl w:val="0"/>
          <w:numId w:val="7"/>
        </w:numPr>
        <w:shd w:val="clear" w:color="auto" w:fill="FFFFFF"/>
        <w:spacing w:after="0" w:line="240" w:lineRule="auto"/>
        <w:outlineLvl w:val="0"/>
        <w:rPr>
          <w:rFonts w:ascii="Arial" w:hAnsi="Arial" w:cs="Arial"/>
          <w:sz w:val="24"/>
          <w:szCs w:val="24"/>
        </w:rPr>
      </w:pPr>
      <w:r w:rsidRPr="00AB209E">
        <w:rPr>
          <w:rFonts w:ascii="Arial" w:hAnsi="Arial" w:cs="Arial"/>
          <w:sz w:val="24"/>
          <w:szCs w:val="24"/>
        </w:rPr>
        <w:t xml:space="preserve">Thursday, Nov. 19, 2 p.m. </w:t>
      </w:r>
    </w:p>
    <w:p w:rsidR="004E3A59" w:rsidRPr="00AB209E" w:rsidRDefault="004E3A59" w:rsidP="004E3A59">
      <w:pPr>
        <w:pStyle w:val="ListParagraph"/>
        <w:numPr>
          <w:ilvl w:val="0"/>
          <w:numId w:val="7"/>
        </w:numPr>
        <w:shd w:val="clear" w:color="auto" w:fill="FFFFFF"/>
        <w:spacing w:after="0" w:line="240" w:lineRule="auto"/>
        <w:outlineLvl w:val="0"/>
        <w:rPr>
          <w:rFonts w:ascii="Arial" w:hAnsi="Arial" w:cs="Arial"/>
          <w:sz w:val="24"/>
          <w:szCs w:val="24"/>
        </w:rPr>
      </w:pPr>
      <w:r w:rsidRPr="00AB209E">
        <w:rPr>
          <w:rFonts w:ascii="Arial" w:hAnsi="Arial" w:cs="Arial"/>
          <w:sz w:val="24"/>
          <w:szCs w:val="24"/>
        </w:rPr>
        <w:t xml:space="preserve">Wednesday, Nov. 25, 9 a.m. </w:t>
      </w:r>
    </w:p>
    <w:p w:rsidR="004E3A59" w:rsidRPr="00AB209E" w:rsidRDefault="004E3A59" w:rsidP="004E3A59">
      <w:pPr>
        <w:pStyle w:val="ListParagraph"/>
        <w:numPr>
          <w:ilvl w:val="0"/>
          <w:numId w:val="7"/>
        </w:numPr>
        <w:shd w:val="clear" w:color="auto" w:fill="FFFFFF"/>
        <w:spacing w:after="0" w:line="240" w:lineRule="auto"/>
        <w:outlineLvl w:val="0"/>
        <w:rPr>
          <w:rFonts w:ascii="Arial" w:hAnsi="Arial" w:cs="Arial"/>
          <w:sz w:val="24"/>
          <w:szCs w:val="24"/>
        </w:rPr>
      </w:pPr>
      <w:r w:rsidRPr="00AB209E">
        <w:rPr>
          <w:rFonts w:ascii="Arial" w:hAnsi="Arial" w:cs="Arial"/>
          <w:sz w:val="24"/>
          <w:szCs w:val="24"/>
        </w:rPr>
        <w:t xml:space="preserve">Monday, Nov. 30, 1 p.m. </w:t>
      </w:r>
    </w:p>
    <w:p w:rsidR="004E3A59" w:rsidRPr="00AB209E" w:rsidRDefault="004E3A59" w:rsidP="004E3A59">
      <w:pPr>
        <w:pStyle w:val="ListParagraph"/>
        <w:numPr>
          <w:ilvl w:val="0"/>
          <w:numId w:val="7"/>
        </w:numPr>
        <w:shd w:val="clear" w:color="auto" w:fill="FFFFFF"/>
        <w:spacing w:after="0" w:line="240" w:lineRule="auto"/>
        <w:outlineLvl w:val="0"/>
        <w:rPr>
          <w:rFonts w:ascii="Arial" w:hAnsi="Arial" w:cs="Arial"/>
          <w:sz w:val="24"/>
          <w:szCs w:val="24"/>
        </w:rPr>
      </w:pPr>
      <w:r w:rsidRPr="00AB209E">
        <w:rPr>
          <w:rFonts w:ascii="Arial" w:hAnsi="Arial" w:cs="Arial"/>
          <w:sz w:val="24"/>
          <w:szCs w:val="24"/>
        </w:rPr>
        <w:t>Tuesday, Dec. 8, 5 p.m.</w:t>
      </w:r>
    </w:p>
    <w:p w:rsidR="004E3A59" w:rsidRPr="00920F54" w:rsidRDefault="004E3A59" w:rsidP="004E3A59">
      <w:pPr>
        <w:shd w:val="clear" w:color="auto" w:fill="FFFFFF"/>
        <w:spacing w:before="100" w:beforeAutospacing="1" w:after="100" w:afterAutospacing="1" w:line="240" w:lineRule="auto"/>
        <w:outlineLvl w:val="3"/>
        <w:rPr>
          <w:rFonts w:ascii="Arial" w:eastAsia="Times New Roman" w:hAnsi="Arial" w:cs="Arial"/>
          <w:b/>
          <w:bCs/>
          <w:caps/>
          <w:color w:val="005DAA"/>
          <w:spacing w:val="15"/>
          <w:sz w:val="24"/>
          <w:szCs w:val="24"/>
        </w:rPr>
      </w:pPr>
      <w:r w:rsidRPr="00920F54">
        <w:rPr>
          <w:rFonts w:ascii="Arial" w:eastAsia="Times New Roman" w:hAnsi="Arial" w:cs="Arial"/>
          <w:b/>
          <w:bCs/>
          <w:caps/>
          <w:color w:val="005DAA"/>
          <w:spacing w:val="15"/>
          <w:sz w:val="24"/>
          <w:szCs w:val="24"/>
        </w:rPr>
        <w:t>PRE-NURSING ADMISSIONS EXAM PREP</w:t>
      </w:r>
    </w:p>
    <w:p w:rsidR="004E3A59" w:rsidRPr="00920F54" w:rsidRDefault="004E3A59" w:rsidP="004E3A59">
      <w:pPr>
        <w:shd w:val="clear" w:color="auto" w:fill="FFFFFF"/>
        <w:spacing w:before="100" w:beforeAutospacing="1" w:after="100" w:afterAutospacing="1" w:line="240" w:lineRule="auto"/>
        <w:outlineLvl w:val="5"/>
        <w:rPr>
          <w:rFonts w:ascii="Arial" w:eastAsia="Times New Roman" w:hAnsi="Arial" w:cs="Arial"/>
          <w:b/>
          <w:bCs/>
          <w:caps/>
          <w:color w:val="000000"/>
          <w:spacing w:val="15"/>
          <w:sz w:val="15"/>
          <w:szCs w:val="15"/>
        </w:rPr>
      </w:pPr>
      <w:r w:rsidRPr="00920F54">
        <w:rPr>
          <w:rFonts w:ascii="Arial" w:eastAsia="Times New Roman" w:hAnsi="Arial" w:cs="Arial"/>
          <w:b/>
          <w:bCs/>
          <w:caps/>
          <w:color w:val="000000"/>
          <w:spacing w:val="15"/>
          <w:sz w:val="15"/>
          <w:szCs w:val="15"/>
        </w:rPr>
        <w:t>PREPARATION FOR ADDITIONAL TEAS MODULES – WALK-IN FOR INDIVIDUALIZED ASSISTANCE</w:t>
      </w:r>
    </w:p>
    <w:p w:rsidR="004E3A59" w:rsidRPr="00920F54" w:rsidRDefault="004E3A59" w:rsidP="004E3A59">
      <w:pPr>
        <w:numPr>
          <w:ilvl w:val="0"/>
          <w:numId w:val="3"/>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sidRPr="00920F54">
        <w:rPr>
          <w:rFonts w:ascii="Arial" w:eastAsia="Times New Roman" w:hAnsi="Arial" w:cs="Arial"/>
          <w:color w:val="212529"/>
          <w:spacing w:val="15"/>
          <w:sz w:val="24"/>
          <w:szCs w:val="24"/>
        </w:rPr>
        <w:t>English</w:t>
      </w:r>
    </w:p>
    <w:p w:rsidR="004E3A59" w:rsidRPr="00920F54" w:rsidRDefault="004E3A59" w:rsidP="004E3A59">
      <w:pPr>
        <w:numPr>
          <w:ilvl w:val="0"/>
          <w:numId w:val="3"/>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sidRPr="00920F54">
        <w:rPr>
          <w:rFonts w:ascii="Arial" w:eastAsia="Times New Roman" w:hAnsi="Arial" w:cs="Arial"/>
          <w:color w:val="212529"/>
          <w:spacing w:val="15"/>
          <w:sz w:val="24"/>
          <w:szCs w:val="24"/>
        </w:rPr>
        <w:t>Study Skills including</w:t>
      </w:r>
      <w:r>
        <w:rPr>
          <w:rFonts w:ascii="Arial" w:eastAsia="Times New Roman" w:hAnsi="Arial" w:cs="Arial"/>
          <w:color w:val="212529"/>
          <w:spacing w:val="15"/>
          <w:sz w:val="24"/>
          <w:szCs w:val="24"/>
        </w:rPr>
        <w:t xml:space="preserve"> </w:t>
      </w:r>
      <w:r w:rsidRPr="00920F54">
        <w:rPr>
          <w:rFonts w:ascii="Arial" w:eastAsia="Times New Roman" w:hAnsi="Arial" w:cs="Arial"/>
          <w:color w:val="212529"/>
          <w:spacing w:val="15"/>
          <w:sz w:val="24"/>
          <w:szCs w:val="24"/>
        </w:rPr>
        <w:t>Test Taking tips and</w:t>
      </w:r>
      <w:r>
        <w:rPr>
          <w:rFonts w:ascii="Arial" w:eastAsia="Times New Roman" w:hAnsi="Arial" w:cs="Arial"/>
          <w:color w:val="212529"/>
          <w:spacing w:val="15"/>
          <w:sz w:val="24"/>
          <w:szCs w:val="24"/>
        </w:rPr>
        <w:t xml:space="preserve"> </w:t>
      </w:r>
      <w:r w:rsidRPr="00920F54">
        <w:rPr>
          <w:rFonts w:ascii="Arial" w:eastAsia="Times New Roman" w:hAnsi="Arial" w:cs="Arial"/>
          <w:color w:val="212529"/>
          <w:spacing w:val="15"/>
          <w:sz w:val="24"/>
          <w:szCs w:val="24"/>
        </w:rPr>
        <w:t>Strategies to Reduce</w:t>
      </w:r>
      <w:r w:rsidRPr="00920F54">
        <w:rPr>
          <w:rFonts w:ascii="Arial" w:eastAsia="Times New Roman" w:hAnsi="Arial" w:cs="Arial"/>
          <w:color w:val="212529"/>
          <w:spacing w:val="15"/>
          <w:sz w:val="24"/>
          <w:szCs w:val="24"/>
        </w:rPr>
        <w:br/>
        <w:t>Test Anxiety</w:t>
      </w:r>
    </w:p>
    <w:p w:rsidR="004E3A59" w:rsidRPr="00920F54" w:rsidRDefault="004E3A59" w:rsidP="004E3A59">
      <w:pPr>
        <w:numPr>
          <w:ilvl w:val="0"/>
          <w:numId w:val="3"/>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sidRPr="00920F54">
        <w:rPr>
          <w:rFonts w:ascii="Arial" w:eastAsia="Times New Roman" w:hAnsi="Arial" w:cs="Arial"/>
          <w:color w:val="212529"/>
          <w:spacing w:val="15"/>
          <w:sz w:val="24"/>
          <w:szCs w:val="24"/>
        </w:rPr>
        <w:t>Chemistry</w:t>
      </w:r>
    </w:p>
    <w:p w:rsidR="004E3A59" w:rsidRPr="00920F54" w:rsidRDefault="004E3A59" w:rsidP="004E3A59">
      <w:pPr>
        <w:shd w:val="clear" w:color="auto" w:fill="FFFFFF"/>
        <w:spacing w:before="100" w:beforeAutospacing="1" w:after="100" w:afterAutospacing="1" w:line="240" w:lineRule="auto"/>
        <w:outlineLvl w:val="3"/>
        <w:rPr>
          <w:rFonts w:ascii="Arial" w:eastAsia="Times New Roman" w:hAnsi="Arial" w:cs="Arial"/>
          <w:b/>
          <w:bCs/>
          <w:caps/>
          <w:color w:val="005DAA"/>
          <w:spacing w:val="15"/>
          <w:sz w:val="24"/>
          <w:szCs w:val="24"/>
        </w:rPr>
      </w:pPr>
      <w:r w:rsidRPr="00920F54">
        <w:rPr>
          <w:rFonts w:ascii="Arial" w:eastAsia="Times New Roman" w:hAnsi="Arial" w:cs="Arial"/>
          <w:b/>
          <w:bCs/>
          <w:caps/>
          <w:color w:val="005DAA"/>
          <w:spacing w:val="15"/>
          <w:sz w:val="24"/>
          <w:szCs w:val="24"/>
        </w:rPr>
        <w:t>SCHOLARSHIP APPLICATION</w:t>
      </w:r>
    </w:p>
    <w:p w:rsidR="004E3A59" w:rsidRPr="00920F54" w:rsidRDefault="004E3A59" w:rsidP="004E3A59">
      <w:pPr>
        <w:shd w:val="clear" w:color="auto" w:fill="FFFFFF"/>
        <w:spacing w:before="100" w:beforeAutospacing="1" w:after="100" w:afterAutospacing="1" w:line="240" w:lineRule="auto"/>
        <w:outlineLvl w:val="5"/>
        <w:rPr>
          <w:rFonts w:ascii="Arial" w:eastAsia="Times New Roman" w:hAnsi="Arial" w:cs="Arial"/>
          <w:b/>
          <w:bCs/>
          <w:caps/>
          <w:color w:val="000000"/>
          <w:spacing w:val="15"/>
          <w:sz w:val="15"/>
          <w:szCs w:val="15"/>
        </w:rPr>
      </w:pPr>
      <w:r w:rsidRPr="00920F54">
        <w:rPr>
          <w:rFonts w:ascii="Arial" w:eastAsia="Times New Roman" w:hAnsi="Arial" w:cs="Arial"/>
          <w:b/>
          <w:bCs/>
          <w:caps/>
          <w:color w:val="000000"/>
          <w:spacing w:val="15"/>
          <w:sz w:val="15"/>
          <w:szCs w:val="15"/>
        </w:rPr>
        <w:t>ALL SESSIONS 2-2:30 P.M.</w:t>
      </w:r>
    </w:p>
    <w:p w:rsidR="004E3A59" w:rsidRDefault="004E3A59" w:rsidP="004E3A59">
      <w:pPr>
        <w:numPr>
          <w:ilvl w:val="0"/>
          <w:numId w:val="4"/>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Pr>
          <w:rFonts w:ascii="Arial" w:eastAsia="Times New Roman" w:hAnsi="Arial" w:cs="Arial"/>
          <w:color w:val="212529"/>
          <w:spacing w:val="15"/>
          <w:sz w:val="24"/>
          <w:szCs w:val="24"/>
        </w:rPr>
        <w:t>Wednesday, September 16</w:t>
      </w:r>
    </w:p>
    <w:p w:rsidR="004E3A59" w:rsidRPr="00920F54" w:rsidRDefault="004E3A59" w:rsidP="004E3A59">
      <w:pPr>
        <w:numPr>
          <w:ilvl w:val="0"/>
          <w:numId w:val="4"/>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Pr>
          <w:rFonts w:ascii="Arial" w:eastAsia="Times New Roman" w:hAnsi="Arial" w:cs="Arial"/>
          <w:color w:val="212529"/>
          <w:spacing w:val="15"/>
          <w:sz w:val="24"/>
          <w:szCs w:val="24"/>
        </w:rPr>
        <w:t>Tuesday, September 29</w:t>
      </w:r>
      <w:r w:rsidRPr="00E11A52">
        <w:rPr>
          <w:rFonts w:ascii="Arial" w:eastAsia="Times New Roman" w:hAnsi="Arial" w:cs="Arial"/>
          <w:b/>
          <w:bCs/>
          <w:caps/>
          <w:color w:val="005DAA"/>
          <w:spacing w:val="15"/>
          <w:sz w:val="24"/>
          <w:szCs w:val="24"/>
        </w:rPr>
        <w:t xml:space="preserve"> </w:t>
      </w:r>
    </w:p>
    <w:p w:rsidR="004E3A59" w:rsidRPr="00920F54" w:rsidRDefault="004E3A59" w:rsidP="004E3A59">
      <w:pPr>
        <w:shd w:val="clear" w:color="auto" w:fill="FFFFFF"/>
        <w:spacing w:after="100" w:afterAutospacing="1" w:line="240" w:lineRule="auto"/>
        <w:rPr>
          <w:rFonts w:ascii="Arial" w:eastAsia="Times New Roman" w:hAnsi="Arial" w:cs="Arial"/>
          <w:color w:val="212529"/>
          <w:spacing w:val="15"/>
          <w:sz w:val="24"/>
          <w:szCs w:val="24"/>
        </w:rPr>
      </w:pPr>
      <w:r>
        <w:rPr>
          <w:rFonts w:ascii="Arial" w:eastAsia="Times New Roman" w:hAnsi="Arial" w:cs="Arial"/>
          <w:color w:val="212529"/>
          <w:spacing w:val="15"/>
          <w:sz w:val="24"/>
          <w:szCs w:val="24"/>
        </w:rPr>
        <w:t xml:space="preserve"> </w:t>
      </w:r>
    </w:p>
    <w:p w:rsidR="004E3A59" w:rsidRPr="00920F54" w:rsidRDefault="004E3A59" w:rsidP="004E3A5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aps/>
          <w:color w:val="000000"/>
          <w:spacing w:val="15"/>
          <w:sz w:val="36"/>
          <w:szCs w:val="36"/>
        </w:rPr>
      </w:pPr>
      <w:r w:rsidRPr="00920F54">
        <w:rPr>
          <w:rFonts w:ascii="Times New Roman" w:eastAsia="Times New Roman" w:hAnsi="Times New Roman" w:cs="Times New Roman"/>
          <w:b/>
          <w:bCs/>
          <w:caps/>
          <w:color w:val="000000"/>
          <w:spacing w:val="15"/>
          <w:sz w:val="36"/>
          <w:szCs w:val="36"/>
        </w:rPr>
        <w:t>GRANITE CITY</w:t>
      </w:r>
    </w:p>
    <w:p w:rsidR="004E3A59" w:rsidRDefault="004E3A59" w:rsidP="004E3A59">
      <w:pPr>
        <w:shd w:val="clear" w:color="auto" w:fill="FFFFFF"/>
        <w:spacing w:after="100" w:afterAutospacing="1" w:line="240" w:lineRule="auto"/>
        <w:rPr>
          <w:rFonts w:ascii="Arial" w:eastAsia="Times New Roman" w:hAnsi="Arial" w:cs="Arial"/>
          <w:color w:val="212529"/>
          <w:spacing w:val="15"/>
          <w:sz w:val="24"/>
          <w:szCs w:val="24"/>
        </w:rPr>
      </w:pPr>
      <w:r w:rsidRPr="00920F54">
        <w:rPr>
          <w:rFonts w:ascii="Arial" w:eastAsia="Times New Roman" w:hAnsi="Arial" w:cs="Arial"/>
          <w:color w:val="212529"/>
          <w:spacing w:val="15"/>
          <w:sz w:val="24"/>
          <w:szCs w:val="24"/>
        </w:rPr>
        <w:t>Course specific, scholarship application</w:t>
      </w:r>
      <w:r>
        <w:rPr>
          <w:rFonts w:ascii="Arial" w:eastAsia="Times New Roman" w:hAnsi="Arial" w:cs="Arial"/>
          <w:color w:val="212529"/>
          <w:spacing w:val="15"/>
          <w:sz w:val="24"/>
          <w:szCs w:val="24"/>
        </w:rPr>
        <w:t>, TEAS</w:t>
      </w:r>
      <w:r w:rsidRPr="00920F54">
        <w:rPr>
          <w:rFonts w:ascii="Arial" w:eastAsia="Times New Roman" w:hAnsi="Arial" w:cs="Arial"/>
          <w:color w:val="212529"/>
          <w:spacing w:val="15"/>
          <w:sz w:val="24"/>
          <w:szCs w:val="24"/>
        </w:rPr>
        <w:t xml:space="preserve"> and study strategies workshops are held in the Sam Wolf Granite City Campus Success Center, Room 403. </w:t>
      </w:r>
      <w:r>
        <w:rPr>
          <w:rFonts w:ascii="Arial" w:eastAsia="Times New Roman" w:hAnsi="Arial" w:cs="Arial"/>
          <w:color w:val="212529"/>
          <w:spacing w:val="15"/>
          <w:sz w:val="24"/>
          <w:szCs w:val="24"/>
        </w:rPr>
        <w:t xml:space="preserve">Most workshops or study groups are scheduled by request. </w:t>
      </w:r>
      <w:r w:rsidRPr="00920F54">
        <w:rPr>
          <w:rFonts w:ascii="Arial" w:eastAsia="Times New Roman" w:hAnsi="Arial" w:cs="Arial"/>
          <w:color w:val="212529"/>
          <w:spacing w:val="15"/>
          <w:sz w:val="24"/>
          <w:szCs w:val="24"/>
        </w:rPr>
        <w:t xml:space="preserve">For </w:t>
      </w:r>
      <w:r w:rsidRPr="00920F54">
        <w:rPr>
          <w:rFonts w:ascii="Arial" w:eastAsia="Times New Roman" w:hAnsi="Arial" w:cs="Arial"/>
          <w:color w:val="212529"/>
          <w:spacing w:val="15"/>
          <w:sz w:val="24"/>
          <w:szCs w:val="24"/>
        </w:rPr>
        <w:lastRenderedPageBreak/>
        <w:t>further information on workshops held at the SWGCC, please call 618-931-0600, ext. 7307.</w:t>
      </w:r>
    </w:p>
    <w:p w:rsidR="004E3A59" w:rsidRPr="00920F54" w:rsidRDefault="004E3A59" w:rsidP="004E3A59">
      <w:pPr>
        <w:shd w:val="clear" w:color="auto" w:fill="FFFFFF"/>
        <w:spacing w:before="100" w:beforeAutospacing="1" w:after="100" w:afterAutospacing="1" w:line="240" w:lineRule="auto"/>
        <w:outlineLvl w:val="3"/>
        <w:rPr>
          <w:rFonts w:ascii="Arial" w:eastAsia="Times New Roman" w:hAnsi="Arial" w:cs="Arial"/>
          <w:b/>
          <w:bCs/>
          <w:caps/>
          <w:color w:val="005DAA"/>
          <w:spacing w:val="15"/>
          <w:sz w:val="24"/>
          <w:szCs w:val="24"/>
        </w:rPr>
      </w:pPr>
      <w:r w:rsidRPr="00920F54">
        <w:rPr>
          <w:rFonts w:ascii="Arial" w:eastAsia="Times New Roman" w:hAnsi="Arial" w:cs="Arial"/>
          <w:b/>
          <w:bCs/>
          <w:caps/>
          <w:color w:val="005DAA"/>
          <w:spacing w:val="15"/>
          <w:sz w:val="24"/>
          <w:szCs w:val="24"/>
        </w:rPr>
        <w:t>MATH TOPICS</w:t>
      </w:r>
    </w:p>
    <w:p w:rsidR="004E3A59" w:rsidRDefault="004E3A59" w:rsidP="004E3A59">
      <w:pPr>
        <w:shd w:val="clear" w:color="auto" w:fill="FFFFFF"/>
        <w:spacing w:before="100" w:beforeAutospacing="1" w:after="100" w:afterAutospacing="1" w:line="240" w:lineRule="auto"/>
        <w:outlineLvl w:val="5"/>
        <w:rPr>
          <w:rFonts w:ascii="Arial" w:eastAsia="Times New Roman" w:hAnsi="Arial" w:cs="Arial"/>
          <w:b/>
          <w:bCs/>
          <w:caps/>
          <w:color w:val="000000"/>
          <w:spacing w:val="15"/>
          <w:sz w:val="15"/>
          <w:szCs w:val="15"/>
        </w:rPr>
      </w:pPr>
      <w:r w:rsidRPr="00920F54">
        <w:rPr>
          <w:rFonts w:ascii="Arial" w:eastAsia="Times New Roman" w:hAnsi="Arial" w:cs="Arial"/>
          <w:b/>
          <w:bCs/>
          <w:caps/>
          <w:color w:val="000000"/>
          <w:spacing w:val="15"/>
          <w:sz w:val="15"/>
          <w:szCs w:val="15"/>
        </w:rPr>
        <w:t xml:space="preserve">MATH </w:t>
      </w:r>
      <w:r>
        <w:rPr>
          <w:rFonts w:ascii="Arial" w:eastAsia="Times New Roman" w:hAnsi="Arial" w:cs="Arial"/>
          <w:b/>
          <w:bCs/>
          <w:caps/>
          <w:color w:val="000000"/>
          <w:spacing w:val="15"/>
          <w:sz w:val="15"/>
          <w:szCs w:val="15"/>
        </w:rPr>
        <w:t>REFRESHER FOR MATH 107, 111, 112</w:t>
      </w:r>
    </w:p>
    <w:p w:rsidR="004E3A59" w:rsidRDefault="004E3A59" w:rsidP="004E3A59">
      <w:pPr>
        <w:pStyle w:val="ListParagraph"/>
        <w:numPr>
          <w:ilvl w:val="0"/>
          <w:numId w:val="7"/>
        </w:numPr>
        <w:shd w:val="clear" w:color="auto" w:fill="FFFFFF"/>
        <w:spacing w:after="0" w:line="240" w:lineRule="auto"/>
        <w:outlineLvl w:val="0"/>
        <w:rPr>
          <w:rFonts w:ascii="Arial" w:hAnsi="Arial" w:cs="Arial"/>
          <w:sz w:val="24"/>
          <w:szCs w:val="24"/>
        </w:rPr>
      </w:pPr>
      <w:r>
        <w:rPr>
          <w:rFonts w:ascii="Arial" w:hAnsi="Arial" w:cs="Arial"/>
          <w:sz w:val="24"/>
          <w:szCs w:val="24"/>
        </w:rPr>
        <w:t xml:space="preserve">Every </w:t>
      </w:r>
      <w:r>
        <w:rPr>
          <w:rFonts w:ascii="Arial" w:hAnsi="Arial" w:cs="Arial"/>
          <w:b/>
          <w:sz w:val="24"/>
          <w:szCs w:val="24"/>
        </w:rPr>
        <w:t>Wednesda</w:t>
      </w:r>
      <w:r w:rsidRPr="00E11A52">
        <w:rPr>
          <w:rFonts w:ascii="Arial" w:hAnsi="Arial" w:cs="Arial"/>
          <w:b/>
          <w:sz w:val="24"/>
          <w:szCs w:val="24"/>
        </w:rPr>
        <w:t>y</w:t>
      </w:r>
      <w:r>
        <w:rPr>
          <w:rFonts w:ascii="Arial" w:hAnsi="Arial" w:cs="Arial"/>
          <w:sz w:val="24"/>
          <w:szCs w:val="24"/>
        </w:rPr>
        <w:t>, 1 p.m.</w:t>
      </w:r>
    </w:p>
    <w:p w:rsidR="004E3A59" w:rsidRPr="00920F54" w:rsidRDefault="004E3A59" w:rsidP="004E3A59">
      <w:pPr>
        <w:shd w:val="clear" w:color="auto" w:fill="FFFFFF"/>
        <w:spacing w:after="100" w:afterAutospacing="1" w:line="240" w:lineRule="auto"/>
        <w:rPr>
          <w:rFonts w:ascii="Arial" w:eastAsia="Times New Roman" w:hAnsi="Arial" w:cs="Arial"/>
          <w:color w:val="212529"/>
          <w:spacing w:val="15"/>
          <w:sz w:val="24"/>
          <w:szCs w:val="24"/>
        </w:rPr>
      </w:pPr>
    </w:p>
    <w:p w:rsidR="004E3A59" w:rsidRPr="00E11A52" w:rsidRDefault="004E3A59" w:rsidP="004E3A59">
      <w:pPr>
        <w:shd w:val="clear" w:color="auto" w:fill="FFFFFF"/>
        <w:spacing w:before="100" w:beforeAutospacing="1" w:after="100" w:afterAutospacing="1" w:line="240" w:lineRule="auto"/>
        <w:outlineLvl w:val="3"/>
        <w:rPr>
          <w:rFonts w:ascii="Arial" w:eastAsia="Times New Roman" w:hAnsi="Arial" w:cs="Arial"/>
          <w:b/>
          <w:bCs/>
          <w:caps/>
          <w:color w:val="005DAA"/>
          <w:spacing w:val="15"/>
          <w:sz w:val="24"/>
          <w:szCs w:val="24"/>
        </w:rPr>
      </w:pPr>
      <w:r w:rsidRPr="00E11A52">
        <w:rPr>
          <w:rFonts w:ascii="Arial" w:eastAsia="Times New Roman" w:hAnsi="Arial" w:cs="Arial"/>
          <w:b/>
          <w:bCs/>
          <w:caps/>
          <w:color w:val="005DAA"/>
          <w:spacing w:val="15"/>
          <w:sz w:val="24"/>
          <w:szCs w:val="24"/>
        </w:rPr>
        <w:t>PRE-NURSING ADMISSIONS EXAM PREP</w:t>
      </w:r>
    </w:p>
    <w:p w:rsidR="004E3A59" w:rsidRPr="00E11A52" w:rsidRDefault="004E3A59" w:rsidP="004E3A59">
      <w:pPr>
        <w:shd w:val="clear" w:color="auto" w:fill="FFFFFF"/>
        <w:spacing w:before="100" w:beforeAutospacing="1" w:after="100" w:afterAutospacing="1" w:line="240" w:lineRule="auto"/>
        <w:outlineLvl w:val="5"/>
        <w:rPr>
          <w:rFonts w:ascii="Arial" w:eastAsia="Times New Roman" w:hAnsi="Arial" w:cs="Arial"/>
          <w:b/>
          <w:bCs/>
          <w:caps/>
          <w:color w:val="000000"/>
          <w:spacing w:val="15"/>
          <w:sz w:val="15"/>
          <w:szCs w:val="15"/>
        </w:rPr>
      </w:pPr>
      <w:r w:rsidRPr="00E11A52">
        <w:rPr>
          <w:rFonts w:ascii="Arial" w:eastAsia="Times New Roman" w:hAnsi="Arial" w:cs="Arial"/>
          <w:b/>
          <w:bCs/>
          <w:caps/>
          <w:color w:val="000000"/>
          <w:spacing w:val="15"/>
          <w:sz w:val="15"/>
          <w:szCs w:val="15"/>
        </w:rPr>
        <w:t>MATH PREPARATION FOR TEAS</w:t>
      </w:r>
    </w:p>
    <w:p w:rsidR="004E3A59" w:rsidRPr="00E11A52" w:rsidRDefault="004E3A59" w:rsidP="004E3A59">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212529"/>
          <w:spacing w:val="15"/>
          <w:sz w:val="24"/>
          <w:szCs w:val="24"/>
        </w:rPr>
      </w:pPr>
      <w:r w:rsidRPr="00E11A52">
        <w:rPr>
          <w:rFonts w:ascii="Arial" w:eastAsia="Times New Roman" w:hAnsi="Arial" w:cs="Arial"/>
          <w:color w:val="212529"/>
          <w:spacing w:val="15"/>
          <w:sz w:val="24"/>
          <w:szCs w:val="24"/>
        </w:rPr>
        <w:t>Check with the Success Center</w:t>
      </w:r>
    </w:p>
    <w:p w:rsidR="004E3A59" w:rsidRPr="00920F54" w:rsidRDefault="004E3A59" w:rsidP="004E3A5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aps/>
          <w:color w:val="000000"/>
          <w:spacing w:val="15"/>
          <w:sz w:val="36"/>
          <w:szCs w:val="36"/>
        </w:rPr>
      </w:pPr>
      <w:r w:rsidRPr="00920F54">
        <w:rPr>
          <w:rFonts w:ascii="Times New Roman" w:eastAsia="Times New Roman" w:hAnsi="Times New Roman" w:cs="Times New Roman"/>
          <w:b/>
          <w:bCs/>
          <w:caps/>
          <w:color w:val="000000"/>
          <w:spacing w:val="15"/>
          <w:sz w:val="36"/>
          <w:szCs w:val="36"/>
        </w:rPr>
        <w:t>RED BUD</w:t>
      </w:r>
    </w:p>
    <w:p w:rsidR="004E3A59" w:rsidRPr="00920F54" w:rsidRDefault="004E3A59" w:rsidP="004E3A59">
      <w:pPr>
        <w:shd w:val="clear" w:color="auto" w:fill="FFFFFF"/>
        <w:spacing w:after="100" w:afterAutospacing="1" w:line="240" w:lineRule="auto"/>
        <w:rPr>
          <w:rFonts w:ascii="Arial" w:eastAsia="Times New Roman" w:hAnsi="Arial" w:cs="Arial"/>
          <w:color w:val="212529"/>
          <w:spacing w:val="15"/>
          <w:sz w:val="24"/>
          <w:szCs w:val="24"/>
        </w:rPr>
      </w:pPr>
      <w:r w:rsidRPr="00920F54">
        <w:rPr>
          <w:rFonts w:ascii="Arial" w:eastAsia="Times New Roman" w:hAnsi="Arial" w:cs="Arial"/>
          <w:color w:val="212529"/>
          <w:spacing w:val="15"/>
          <w:sz w:val="24"/>
          <w:szCs w:val="24"/>
        </w:rPr>
        <w:t>Course specific, scholarship application, and study strategies workshops are held in the Red Bud Success Center, Room 124. Workshops are scheduled by request. For further information on Red Bud Campus workshops, please call 618-235-2700, ext. 8138.</w:t>
      </w:r>
    </w:p>
    <w:p w:rsidR="00AB426A" w:rsidRPr="00F51A57" w:rsidRDefault="00AB426A">
      <w:pPr>
        <w:rPr>
          <w:rFonts w:ascii="Times New Roman" w:hAnsi="Times New Roman" w:cs="Times New Roman"/>
          <w:sz w:val="24"/>
          <w:szCs w:val="24"/>
        </w:rPr>
      </w:pPr>
      <w:bookmarkStart w:id="0" w:name="_GoBack"/>
      <w:bookmarkEnd w:id="0"/>
    </w:p>
    <w:sectPr w:rsidR="00AB426A" w:rsidRPr="00F51A57" w:rsidSect="004E3A5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9A7"/>
    <w:multiLevelType w:val="hybridMultilevel"/>
    <w:tmpl w:val="AEBC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10988"/>
    <w:multiLevelType w:val="hybridMultilevel"/>
    <w:tmpl w:val="8D94F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713EC"/>
    <w:multiLevelType w:val="multilevel"/>
    <w:tmpl w:val="04B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D4AC2"/>
    <w:multiLevelType w:val="hybridMultilevel"/>
    <w:tmpl w:val="BF6AB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84E34"/>
    <w:multiLevelType w:val="multilevel"/>
    <w:tmpl w:val="C0527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00EBC"/>
    <w:multiLevelType w:val="multilevel"/>
    <w:tmpl w:val="CBD8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440FC"/>
    <w:multiLevelType w:val="hybridMultilevel"/>
    <w:tmpl w:val="95DA6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84030"/>
    <w:multiLevelType w:val="multilevel"/>
    <w:tmpl w:val="4814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59"/>
    <w:rsid w:val="001B11CD"/>
    <w:rsid w:val="004E3A59"/>
    <w:rsid w:val="00AB426A"/>
    <w:rsid w:val="00F5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ED11B-506C-4732-97E6-07A8A697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A59"/>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DeMonge</dc:creator>
  <cp:keywords/>
  <dc:description/>
  <cp:lastModifiedBy>Debbi DeMonge</cp:lastModifiedBy>
  <cp:revision>1</cp:revision>
  <dcterms:created xsi:type="dcterms:W3CDTF">2020-08-21T18:38:00Z</dcterms:created>
  <dcterms:modified xsi:type="dcterms:W3CDTF">2020-08-21T18:40:00Z</dcterms:modified>
</cp:coreProperties>
</file>