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50D1B" w14:textId="516F8C95" w:rsidR="00811164" w:rsidRPr="00AA34AA" w:rsidRDefault="009E2602" w:rsidP="009137F0">
      <w:pPr>
        <w:rPr>
          <w:b/>
          <w:bCs/>
          <w:sz w:val="32"/>
          <w:szCs w:val="32"/>
        </w:rPr>
      </w:pPr>
      <w:bookmarkStart w:id="0" w:name="_GoBack"/>
      <w:bookmarkEnd w:id="0"/>
      <w:r>
        <w:rPr>
          <w:noProof/>
        </w:rPr>
        <w:drawing>
          <wp:anchor distT="0" distB="0" distL="114300" distR="114300" simplePos="0" relativeHeight="251660288" behindDoc="0" locked="0" layoutInCell="1" allowOverlap="1" wp14:anchorId="1082060A" wp14:editId="2C01B3D6">
            <wp:simplePos x="0" y="0"/>
            <wp:positionH relativeFrom="column">
              <wp:posOffset>-419100</wp:posOffset>
            </wp:positionH>
            <wp:positionV relativeFrom="margin">
              <wp:posOffset>0</wp:posOffset>
            </wp:positionV>
            <wp:extent cx="1160780" cy="1746250"/>
            <wp:effectExtent l="0" t="0" r="127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0780" cy="174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37F0">
        <w:rPr>
          <w:b/>
          <w:bCs/>
          <w:sz w:val="32"/>
          <w:szCs w:val="32"/>
        </w:rPr>
        <w:t xml:space="preserve">       </w:t>
      </w:r>
      <w:r w:rsidR="00811164" w:rsidRPr="00AA34AA">
        <w:rPr>
          <w:b/>
          <w:bCs/>
          <w:sz w:val="32"/>
          <w:szCs w:val="32"/>
        </w:rPr>
        <w:t>MACKINAW POLICE DEPARTMENT</w:t>
      </w:r>
    </w:p>
    <w:p w14:paraId="7964991A" w14:textId="29CFEED0" w:rsidR="00811164" w:rsidRPr="00AA34AA" w:rsidRDefault="001701D4" w:rsidP="00AD1D90">
      <w:pPr>
        <w:pStyle w:val="Standard"/>
        <w:jc w:val="center"/>
        <w:rPr>
          <w:b/>
          <w:bCs/>
          <w:sz w:val="28"/>
          <w:szCs w:val="28"/>
        </w:rPr>
      </w:pPr>
      <w:r w:rsidRPr="007A217E">
        <w:rPr>
          <w:b/>
          <w:bCs/>
          <w:noProof/>
          <w:sz w:val="28"/>
          <w:szCs w:val="28"/>
        </w:rPr>
        <w:drawing>
          <wp:anchor distT="0" distB="0" distL="114300" distR="114300" simplePos="0" relativeHeight="251662336" behindDoc="0" locked="0" layoutInCell="1" allowOverlap="1" wp14:anchorId="4F1C2EFE" wp14:editId="1F5486F7">
            <wp:simplePos x="0" y="0"/>
            <wp:positionH relativeFrom="column">
              <wp:posOffset>5238750</wp:posOffset>
            </wp:positionH>
            <wp:positionV relativeFrom="margin">
              <wp:posOffset>313690</wp:posOffset>
            </wp:positionV>
            <wp:extent cx="1160780" cy="1118235"/>
            <wp:effectExtent l="0" t="0" r="127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60780" cy="1118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217E" w:rsidRPr="007A217E">
        <w:rPr>
          <w:b/>
          <w:bCs/>
          <w:noProof/>
          <w:sz w:val="28"/>
          <w:szCs w:val="28"/>
        </w:rPr>
        <w:t>Michael Kemp</w:t>
      </w:r>
      <w:r w:rsidR="00AA34AA">
        <w:rPr>
          <w:b/>
          <w:bCs/>
          <w:sz w:val="28"/>
          <w:szCs w:val="28"/>
        </w:rPr>
        <w:t xml:space="preserve"> Chief o</w:t>
      </w:r>
      <w:r w:rsidR="00F77985" w:rsidRPr="00AA34AA">
        <w:rPr>
          <w:b/>
          <w:bCs/>
          <w:sz w:val="28"/>
          <w:szCs w:val="28"/>
        </w:rPr>
        <w:t>f Police</w:t>
      </w:r>
    </w:p>
    <w:p w14:paraId="2352618C" w14:textId="54C51D45" w:rsidR="00F77985" w:rsidRPr="00AA34AA" w:rsidRDefault="00F77985" w:rsidP="00AD1D90">
      <w:pPr>
        <w:pStyle w:val="Standard"/>
        <w:jc w:val="center"/>
        <w:rPr>
          <w:b/>
          <w:bCs/>
          <w:sz w:val="28"/>
          <w:szCs w:val="28"/>
        </w:rPr>
      </w:pPr>
      <w:r w:rsidRPr="00AA34AA">
        <w:rPr>
          <w:b/>
          <w:bCs/>
          <w:sz w:val="28"/>
          <w:szCs w:val="28"/>
        </w:rPr>
        <w:t xml:space="preserve">102 East Fast Ave. P.O. Box </w:t>
      </w:r>
      <w:r w:rsidR="00D65F15">
        <w:rPr>
          <w:b/>
          <w:bCs/>
          <w:sz w:val="28"/>
          <w:szCs w:val="28"/>
        </w:rPr>
        <w:t>500</w:t>
      </w:r>
    </w:p>
    <w:p w14:paraId="2A750F4D" w14:textId="77777777" w:rsidR="004F40B8" w:rsidRPr="00AA34AA" w:rsidRDefault="004F40B8" w:rsidP="00AD1D90">
      <w:pPr>
        <w:pStyle w:val="Standard"/>
        <w:jc w:val="center"/>
        <w:rPr>
          <w:b/>
          <w:bCs/>
          <w:sz w:val="28"/>
          <w:szCs w:val="28"/>
        </w:rPr>
      </w:pPr>
      <w:r w:rsidRPr="00AA34AA">
        <w:rPr>
          <w:b/>
          <w:bCs/>
          <w:sz w:val="28"/>
          <w:szCs w:val="28"/>
        </w:rPr>
        <w:t>Mackinaw</w:t>
      </w:r>
      <w:r w:rsidR="00AA34AA">
        <w:rPr>
          <w:b/>
          <w:bCs/>
          <w:sz w:val="28"/>
          <w:szCs w:val="28"/>
        </w:rPr>
        <w:t>,</w:t>
      </w:r>
      <w:r w:rsidRPr="00AA34AA">
        <w:rPr>
          <w:b/>
          <w:bCs/>
          <w:sz w:val="28"/>
          <w:szCs w:val="28"/>
        </w:rPr>
        <w:t xml:space="preserve"> Illinois 61755</w:t>
      </w:r>
    </w:p>
    <w:p w14:paraId="67D8D5D6" w14:textId="3259F3F8" w:rsidR="004F40B8" w:rsidRPr="00AA34AA" w:rsidRDefault="00066937" w:rsidP="00AD1D90">
      <w:pPr>
        <w:pStyle w:val="Standard"/>
        <w:jc w:val="center"/>
        <w:rPr>
          <w:b/>
          <w:bCs/>
          <w:sz w:val="22"/>
          <w:szCs w:val="22"/>
        </w:rPr>
      </w:pPr>
      <w:r>
        <w:rPr>
          <w:b/>
          <w:bCs/>
          <w:sz w:val="22"/>
          <w:szCs w:val="22"/>
        </w:rPr>
        <w:t xml:space="preserve">Dispatch: </w:t>
      </w:r>
      <w:r w:rsidR="00AF0732">
        <w:rPr>
          <w:b/>
          <w:bCs/>
          <w:sz w:val="22"/>
          <w:szCs w:val="22"/>
        </w:rPr>
        <w:t>309-346-4141</w:t>
      </w:r>
    </w:p>
    <w:p w14:paraId="04905CEB" w14:textId="77777777" w:rsidR="00AA34AA" w:rsidRPr="00AA34AA" w:rsidRDefault="00AA34AA" w:rsidP="00AD1D90">
      <w:pPr>
        <w:pStyle w:val="Standard"/>
        <w:jc w:val="center"/>
        <w:rPr>
          <w:b/>
          <w:bCs/>
          <w:sz w:val="22"/>
          <w:szCs w:val="22"/>
        </w:rPr>
      </w:pPr>
      <w:r w:rsidRPr="00AA34AA">
        <w:rPr>
          <w:b/>
          <w:bCs/>
          <w:sz w:val="22"/>
          <w:szCs w:val="22"/>
        </w:rPr>
        <w:t>Office: 309-359-8914</w:t>
      </w:r>
    </w:p>
    <w:p w14:paraId="3149659C" w14:textId="5F5EAA3D" w:rsidR="006B31AB" w:rsidRDefault="001475B7" w:rsidP="00AD1D90">
      <w:pPr>
        <w:pStyle w:val="Standard"/>
        <w:jc w:val="center"/>
        <w:rPr>
          <w:b/>
          <w:bCs/>
          <w:sz w:val="22"/>
          <w:szCs w:val="22"/>
        </w:rPr>
      </w:pPr>
      <w:r w:rsidRPr="001475B7">
        <w:rPr>
          <w:b/>
          <w:bCs/>
          <w:sz w:val="22"/>
          <w:szCs w:val="22"/>
        </w:rPr>
        <w:t>Fax: 309-359-9041</w:t>
      </w:r>
    </w:p>
    <w:p w14:paraId="4DB5DC9F" w14:textId="54DDA045" w:rsidR="001475B7" w:rsidRDefault="001475B7" w:rsidP="001475B7">
      <w:pPr>
        <w:pStyle w:val="Standard"/>
        <w:jc w:val="center"/>
        <w:rPr>
          <w:b/>
          <w:bCs/>
          <w:sz w:val="22"/>
          <w:szCs w:val="22"/>
        </w:rPr>
      </w:pPr>
    </w:p>
    <w:p w14:paraId="555A4F1B" w14:textId="0499A910" w:rsidR="001475B7" w:rsidRDefault="001475B7" w:rsidP="001475B7">
      <w:pPr>
        <w:pStyle w:val="Standard"/>
        <w:jc w:val="center"/>
        <w:rPr>
          <w:b/>
          <w:bCs/>
          <w:sz w:val="22"/>
          <w:szCs w:val="22"/>
        </w:rPr>
      </w:pPr>
    </w:p>
    <w:p w14:paraId="476EAC56" w14:textId="585CDDFA" w:rsidR="00AD1D90" w:rsidRPr="004C19CF" w:rsidRDefault="00AD1D90" w:rsidP="001475B7">
      <w:pPr>
        <w:pStyle w:val="Standard"/>
        <w:rPr>
          <w:sz w:val="23"/>
          <w:szCs w:val="23"/>
        </w:rPr>
      </w:pPr>
    </w:p>
    <w:p w14:paraId="20026E7B" w14:textId="45540A7F"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The Mackinaw Police Department is a progressive, community orientated team of law enforcement professionals and is looking to fill full-time openings immediately. If you are a highly motivated, qualified individual who is looking for rewarding career, apply now. Duties include, but are not limited to: Enforcing state criminal and local laws</w:t>
      </w:r>
      <w:r>
        <w:rPr>
          <w:rFonts w:ascii="inherit" w:eastAsia="Times New Roman" w:hAnsi="inherit" w:cs="Times New Roman"/>
          <w:sz w:val="23"/>
          <w:szCs w:val="23"/>
        </w:rPr>
        <w:t>.</w:t>
      </w:r>
    </w:p>
    <w:p w14:paraId="58B90895" w14:textId="77777777" w:rsidR="004C19CF" w:rsidRPr="004C19CF" w:rsidRDefault="004C19CF" w:rsidP="004C19CF">
      <w:pPr>
        <w:rPr>
          <w:rFonts w:ascii="inherit" w:eastAsia="Times New Roman" w:hAnsi="inherit" w:cs="Times New Roman"/>
          <w:sz w:val="23"/>
          <w:szCs w:val="23"/>
        </w:rPr>
      </w:pPr>
    </w:p>
    <w:p w14:paraId="185524FA" w14:textId="2089922A"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xml:space="preserve">Applicants may pick up an application in person, on-line at </w:t>
      </w:r>
      <w:hyperlink r:id="rId7" w:tgtFrame="_blank" w:history="1">
        <w:r w:rsidRPr="004C19CF">
          <w:rPr>
            <w:rFonts w:ascii="inherit" w:eastAsia="Times New Roman" w:hAnsi="inherit" w:cs="Times New Roman"/>
            <w:color w:val="000000" w:themeColor="text1"/>
            <w:sz w:val="23"/>
            <w:szCs w:val="23"/>
            <w:bdr w:val="none" w:sz="0" w:space="0" w:color="auto" w:frame="1"/>
          </w:rPr>
          <w:t>http://mackinawil.gov</w:t>
        </w:r>
      </w:hyperlink>
      <w:r w:rsidRPr="004C19CF">
        <w:rPr>
          <w:rFonts w:ascii="inherit" w:eastAsia="Times New Roman" w:hAnsi="inherit" w:cs="Times New Roman"/>
          <w:color w:val="000000" w:themeColor="text1"/>
          <w:sz w:val="23"/>
          <w:szCs w:val="23"/>
        </w:rPr>
        <w:t xml:space="preserve"> </w:t>
      </w:r>
      <w:r w:rsidRPr="004C19CF">
        <w:rPr>
          <w:rFonts w:ascii="inherit" w:eastAsia="Times New Roman" w:hAnsi="inherit" w:cs="Times New Roman"/>
          <w:sz w:val="23"/>
          <w:szCs w:val="23"/>
        </w:rPr>
        <w:t>or may request an application via e-mail: Police@MackinawIL.gov. Please be sure to indicate which position you are applying for.</w:t>
      </w:r>
    </w:p>
    <w:p w14:paraId="15783874"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Applications may be submitted in person at the police department (address below), in person at Village Hall (100 E. Fast Ave., Mackinaw, IL 61755), via US Postal Service (P.O. Box Below), or via e-mail.</w:t>
      </w:r>
    </w:p>
    <w:p w14:paraId="401A855E" w14:textId="77777777" w:rsidR="004C19CF" w:rsidRPr="004C19CF" w:rsidRDefault="004C19CF" w:rsidP="004C19CF">
      <w:pPr>
        <w:ind w:left="2160" w:firstLine="720"/>
        <w:rPr>
          <w:rFonts w:ascii="inherit" w:eastAsia="Times New Roman" w:hAnsi="inherit" w:cs="Times New Roman"/>
          <w:sz w:val="23"/>
          <w:szCs w:val="23"/>
        </w:rPr>
      </w:pPr>
      <w:r w:rsidRPr="004C19CF">
        <w:rPr>
          <w:rFonts w:ascii="inherit" w:eastAsia="Times New Roman" w:hAnsi="inherit" w:cs="Times New Roman"/>
          <w:sz w:val="23"/>
          <w:szCs w:val="23"/>
        </w:rPr>
        <w:t>Mackinaw Police Department</w:t>
      </w:r>
    </w:p>
    <w:p w14:paraId="547B4F13" w14:textId="77777777" w:rsidR="004C19CF" w:rsidRPr="004C19CF" w:rsidRDefault="004C19CF" w:rsidP="004C19CF">
      <w:pPr>
        <w:ind w:left="2160" w:firstLine="720"/>
        <w:rPr>
          <w:rFonts w:ascii="inherit" w:eastAsia="Times New Roman" w:hAnsi="inherit" w:cs="Times New Roman"/>
          <w:sz w:val="23"/>
          <w:szCs w:val="23"/>
        </w:rPr>
      </w:pPr>
      <w:r w:rsidRPr="004C19CF">
        <w:rPr>
          <w:rFonts w:ascii="inherit" w:eastAsia="Times New Roman" w:hAnsi="inherit" w:cs="Times New Roman"/>
          <w:sz w:val="23"/>
          <w:szCs w:val="23"/>
        </w:rPr>
        <w:t>102 E. Fast Ave. P.O. Box 500</w:t>
      </w:r>
    </w:p>
    <w:p w14:paraId="19956345" w14:textId="77777777" w:rsidR="004C19CF" w:rsidRPr="004C19CF" w:rsidRDefault="004C19CF" w:rsidP="004C19CF">
      <w:pPr>
        <w:ind w:left="2160" w:firstLine="720"/>
        <w:rPr>
          <w:rFonts w:ascii="inherit" w:eastAsia="Times New Roman" w:hAnsi="inherit" w:cs="Times New Roman"/>
          <w:sz w:val="23"/>
          <w:szCs w:val="23"/>
        </w:rPr>
      </w:pPr>
      <w:r w:rsidRPr="004C19CF">
        <w:rPr>
          <w:rFonts w:ascii="inherit" w:eastAsia="Times New Roman" w:hAnsi="inherit" w:cs="Times New Roman"/>
          <w:sz w:val="23"/>
          <w:szCs w:val="23"/>
        </w:rPr>
        <w:t>Mackinaw, 1L 61755</w:t>
      </w:r>
    </w:p>
    <w:p w14:paraId="130E1FF7" w14:textId="77777777" w:rsidR="004C19CF" w:rsidRPr="004C19CF" w:rsidRDefault="004C19CF" w:rsidP="004C19CF">
      <w:pPr>
        <w:ind w:left="3600" w:firstLine="720"/>
        <w:rPr>
          <w:rFonts w:ascii="inherit" w:eastAsia="Times New Roman" w:hAnsi="inherit" w:cs="Times New Roman"/>
          <w:sz w:val="23"/>
          <w:szCs w:val="23"/>
        </w:rPr>
      </w:pPr>
      <w:r w:rsidRPr="004C19CF">
        <w:rPr>
          <w:rFonts w:ascii="inherit" w:eastAsia="Times New Roman" w:hAnsi="inherit" w:cs="Times New Roman"/>
          <w:sz w:val="23"/>
          <w:szCs w:val="23"/>
        </w:rPr>
        <w:t>or</w:t>
      </w:r>
    </w:p>
    <w:p w14:paraId="1FED0EAA" w14:textId="316D9B81" w:rsidR="004C19CF" w:rsidRPr="004C19CF" w:rsidRDefault="006427CD" w:rsidP="004C19CF">
      <w:pPr>
        <w:ind w:left="2160" w:firstLine="720"/>
        <w:rPr>
          <w:rFonts w:ascii="inherit" w:eastAsia="Times New Roman" w:hAnsi="inherit" w:cs="Times New Roman"/>
          <w:color w:val="000000" w:themeColor="text1"/>
          <w:sz w:val="23"/>
          <w:szCs w:val="23"/>
        </w:rPr>
      </w:pPr>
      <w:hyperlink r:id="rId8" w:history="1">
        <w:r w:rsidR="004C19CF" w:rsidRPr="004C19CF">
          <w:rPr>
            <w:rStyle w:val="Hyperlink"/>
            <w:rFonts w:ascii="inherit" w:eastAsia="Times New Roman" w:hAnsi="inherit" w:cs="Times New Roman"/>
            <w:color w:val="000000" w:themeColor="text1"/>
            <w:sz w:val="23"/>
            <w:szCs w:val="23"/>
            <w:u w:val="none"/>
          </w:rPr>
          <w:t>Police@MackinawIL.gov</w:t>
        </w:r>
      </w:hyperlink>
    </w:p>
    <w:p w14:paraId="6E4660B3" w14:textId="77777777" w:rsidR="004C19CF" w:rsidRPr="004C19CF" w:rsidRDefault="004C19CF" w:rsidP="004C19CF">
      <w:pPr>
        <w:ind w:left="2160" w:firstLine="720"/>
        <w:rPr>
          <w:rFonts w:ascii="inherit" w:eastAsia="Times New Roman" w:hAnsi="inherit" w:cs="Times New Roman"/>
          <w:sz w:val="23"/>
          <w:szCs w:val="23"/>
        </w:rPr>
      </w:pPr>
    </w:p>
    <w:p w14:paraId="6458519E"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QUALIFICATIONS FOR FULL-TIME:</w:t>
      </w:r>
    </w:p>
    <w:p w14:paraId="2B400DA4"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21 years of age or older</w:t>
      </w:r>
    </w:p>
    <w:p w14:paraId="53580DFD"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High School Diploma or G.E.D</w:t>
      </w:r>
    </w:p>
    <w:p w14:paraId="741D92B3"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Minimum State of Illinois Part-Time Law Enforcement Certification</w:t>
      </w:r>
    </w:p>
    <w:p w14:paraId="2D91DD88"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No Felony convictions or criminal history indicating moral turpitude</w:t>
      </w:r>
    </w:p>
    <w:p w14:paraId="4FEC71AA"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Open Availability to include nights, weekends, and holidays</w:t>
      </w:r>
    </w:p>
    <w:p w14:paraId="3CD156A2"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Ability to pass any requirements including, but not limited to, physical and drug screen</w:t>
      </w:r>
    </w:p>
    <w:p w14:paraId="45F55074"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Ability to pass in-depth criminal, personal, and financial background investigation</w:t>
      </w:r>
    </w:p>
    <w:p w14:paraId="6F1C568B"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FULL-TIME PAY AND BENEFITS:</w:t>
      </w:r>
    </w:p>
    <w:p w14:paraId="2D30FB9F"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$24.00/hour starting pay with a 1-year probationary period</w:t>
      </w:r>
    </w:p>
    <w:p w14:paraId="4B31D69B"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New hires with 2+ complete years of full-time experience start at $25/hour</w:t>
      </w:r>
    </w:p>
    <w:p w14:paraId="5202DBF6"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New hires with 5 - 8 complete years of full-time experience start at $26/hour</w:t>
      </w:r>
    </w:p>
    <w:p w14:paraId="52BD5C89"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New hires with 8+ complete years of full-time experience start at $26.50/hour</w:t>
      </w:r>
    </w:p>
    <w:p w14:paraId="4593CA63"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New hires with 0 full-time experience but 5+ years of part-time experience start at $24.50/hour</w:t>
      </w:r>
    </w:p>
    <w:p w14:paraId="51C810E7"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$.50 increase at 6 months, another $.50 at the completion of 1 year</w:t>
      </w:r>
    </w:p>
    <w:p w14:paraId="033D5F10"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In service training incentives of additional $.50/hour for each: FTO, Juvenile Officer, CIT, Sex Assault Investigator</w:t>
      </w:r>
    </w:p>
    <w:p w14:paraId="6474A6ED"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IMRF Retirement Plan</w:t>
      </w:r>
    </w:p>
    <w:p w14:paraId="6A34C231"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Health, Dental and Vision insurance at no cost to employee (family coverage extra)</w:t>
      </w:r>
    </w:p>
    <w:p w14:paraId="050AB875"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Paid uniforms</w:t>
      </w:r>
    </w:p>
    <w:p w14:paraId="07530E24"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Paid holidays</w:t>
      </w:r>
    </w:p>
    <w:p w14:paraId="18521FF2" w14:textId="77777777" w:rsidR="004C19CF" w:rsidRPr="004C19CF" w:rsidRDefault="004C19CF" w:rsidP="004C19CF">
      <w:pPr>
        <w:rPr>
          <w:rFonts w:ascii="inherit" w:eastAsia="Times New Roman" w:hAnsi="inherit" w:cs="Times New Roman"/>
          <w:sz w:val="23"/>
          <w:szCs w:val="23"/>
        </w:rPr>
      </w:pPr>
      <w:r w:rsidRPr="004C19CF">
        <w:rPr>
          <w:rFonts w:ascii="inherit" w:eastAsia="Times New Roman" w:hAnsi="inherit" w:cs="Times New Roman"/>
          <w:sz w:val="23"/>
          <w:szCs w:val="23"/>
        </w:rPr>
        <w:t>• 2 weeks paid vacation time</w:t>
      </w:r>
    </w:p>
    <w:p w14:paraId="6FE8C7B0" w14:textId="77777777" w:rsidR="004C19CF" w:rsidRDefault="004C19CF" w:rsidP="004C19CF">
      <w:pPr>
        <w:spacing w:after="75"/>
        <w:rPr>
          <w:rFonts w:ascii="inherit" w:eastAsia="Times New Roman" w:hAnsi="inherit" w:cs="Times New Roman"/>
          <w:sz w:val="23"/>
          <w:szCs w:val="23"/>
        </w:rPr>
      </w:pPr>
    </w:p>
    <w:p w14:paraId="7DBC935D" w14:textId="1FC1D40F" w:rsidR="009E2602" w:rsidRPr="004C19CF" w:rsidRDefault="004C19CF" w:rsidP="004C19CF">
      <w:pPr>
        <w:spacing w:after="75"/>
        <w:rPr>
          <w:sz w:val="23"/>
          <w:szCs w:val="23"/>
        </w:rPr>
      </w:pPr>
      <w:r w:rsidRPr="004C19CF">
        <w:rPr>
          <w:rFonts w:ascii="inherit" w:eastAsia="Times New Roman" w:hAnsi="inherit" w:cs="Times New Roman"/>
          <w:sz w:val="23"/>
          <w:szCs w:val="23"/>
        </w:rPr>
        <w:t>The Mackinaw Police Department covers a village of 1900 citizens in southeast Tazewell County and is staffed by both full time and part time police officers with varying degrees of experience.</w:t>
      </w:r>
    </w:p>
    <w:sectPr w:rsidR="009E2602" w:rsidRPr="004C19CF" w:rsidSect="004C19CF">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030AB"/>
    <w:multiLevelType w:val="hybridMultilevel"/>
    <w:tmpl w:val="9542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31C33"/>
    <w:multiLevelType w:val="hybridMultilevel"/>
    <w:tmpl w:val="A336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9031CE"/>
    <w:multiLevelType w:val="hybridMultilevel"/>
    <w:tmpl w:val="D35C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AE40C3"/>
    <w:multiLevelType w:val="hybridMultilevel"/>
    <w:tmpl w:val="D712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64"/>
    <w:rsid w:val="000640F6"/>
    <w:rsid w:val="00066937"/>
    <w:rsid w:val="000D3AD3"/>
    <w:rsid w:val="001475B7"/>
    <w:rsid w:val="00162493"/>
    <w:rsid w:val="001701D4"/>
    <w:rsid w:val="00246989"/>
    <w:rsid w:val="00261B59"/>
    <w:rsid w:val="002E564D"/>
    <w:rsid w:val="003D2E23"/>
    <w:rsid w:val="003F5606"/>
    <w:rsid w:val="00405EF3"/>
    <w:rsid w:val="00430BBF"/>
    <w:rsid w:val="004A2ECD"/>
    <w:rsid w:val="004C19CF"/>
    <w:rsid w:val="004F40B8"/>
    <w:rsid w:val="004F77E7"/>
    <w:rsid w:val="00517F89"/>
    <w:rsid w:val="005E040F"/>
    <w:rsid w:val="005F0C4B"/>
    <w:rsid w:val="005F4B50"/>
    <w:rsid w:val="006201C8"/>
    <w:rsid w:val="006427CD"/>
    <w:rsid w:val="0064413B"/>
    <w:rsid w:val="006B31AB"/>
    <w:rsid w:val="00731555"/>
    <w:rsid w:val="0079341A"/>
    <w:rsid w:val="007A217E"/>
    <w:rsid w:val="007D4162"/>
    <w:rsid w:val="007E1B57"/>
    <w:rsid w:val="007F45F4"/>
    <w:rsid w:val="00811164"/>
    <w:rsid w:val="008C67D6"/>
    <w:rsid w:val="008C7EE8"/>
    <w:rsid w:val="009137F0"/>
    <w:rsid w:val="00961C18"/>
    <w:rsid w:val="0097174D"/>
    <w:rsid w:val="00977347"/>
    <w:rsid w:val="00983E6E"/>
    <w:rsid w:val="009E071C"/>
    <w:rsid w:val="009E2602"/>
    <w:rsid w:val="00AA22F1"/>
    <w:rsid w:val="00AA34AA"/>
    <w:rsid w:val="00AB16D2"/>
    <w:rsid w:val="00AB2AEE"/>
    <w:rsid w:val="00AC793C"/>
    <w:rsid w:val="00AD1D90"/>
    <w:rsid w:val="00AD7AEE"/>
    <w:rsid w:val="00AF0732"/>
    <w:rsid w:val="00C00B3E"/>
    <w:rsid w:val="00C43162"/>
    <w:rsid w:val="00C7104E"/>
    <w:rsid w:val="00C9063F"/>
    <w:rsid w:val="00CF0296"/>
    <w:rsid w:val="00D1195B"/>
    <w:rsid w:val="00D44E78"/>
    <w:rsid w:val="00D65F15"/>
    <w:rsid w:val="00D82C54"/>
    <w:rsid w:val="00DC3F38"/>
    <w:rsid w:val="00E32BEB"/>
    <w:rsid w:val="00E55B85"/>
    <w:rsid w:val="00F00579"/>
    <w:rsid w:val="00F77985"/>
    <w:rsid w:val="00FB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320B"/>
  <w15:chartTrackingRefBased/>
  <w15:docId w15:val="{CE5490BB-E27A-4C3A-96C5-78A80208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164"/>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11164"/>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TableContents">
    <w:name w:val="Table Contents"/>
    <w:basedOn w:val="Standard"/>
    <w:rsid w:val="00811164"/>
    <w:pPr>
      <w:suppressLineNumbers/>
    </w:pPr>
  </w:style>
  <w:style w:type="paragraph" w:styleId="BalloonText">
    <w:name w:val="Balloon Text"/>
    <w:basedOn w:val="Normal"/>
    <w:link w:val="BalloonTextChar"/>
    <w:uiPriority w:val="99"/>
    <w:semiHidden/>
    <w:unhideWhenUsed/>
    <w:rsid w:val="00405E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EF3"/>
    <w:rPr>
      <w:rFonts w:ascii="Segoe UI" w:eastAsia="Arial Unicode MS" w:hAnsi="Segoe UI" w:cs="Segoe UI"/>
      <w:kern w:val="3"/>
      <w:sz w:val="18"/>
      <w:szCs w:val="18"/>
    </w:rPr>
  </w:style>
  <w:style w:type="character" w:styleId="Hyperlink">
    <w:name w:val="Hyperlink"/>
    <w:basedOn w:val="DefaultParagraphFont"/>
    <w:uiPriority w:val="99"/>
    <w:unhideWhenUsed/>
    <w:rsid w:val="007F45F4"/>
    <w:rPr>
      <w:color w:val="0563C1" w:themeColor="hyperlink"/>
      <w:u w:val="single"/>
    </w:rPr>
  </w:style>
  <w:style w:type="character" w:styleId="UnresolvedMention">
    <w:name w:val="Unresolved Mention"/>
    <w:basedOn w:val="DefaultParagraphFont"/>
    <w:uiPriority w:val="99"/>
    <w:semiHidden/>
    <w:unhideWhenUsed/>
    <w:rsid w:val="007F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e@MackinawIL.gov" TargetMode="External"/><Relationship Id="rId3" Type="http://schemas.openxmlformats.org/officeDocument/2006/relationships/settings" Target="settings.xml"/><Relationship Id="rId7" Type="http://schemas.openxmlformats.org/officeDocument/2006/relationships/hyperlink" Target="https://l.facebook.com/l.php?u=https%3A%2F%2Fmackinawil.gov%2F%3Ffbclid%3DIwAR0vv8x4vRc56-u3P5W8v_5J4Q0azYX1_0jWT_Xylzhypz7G7ujIAlNvvCk&amp;h=AT25cOq-SPPcKokDUQBbremYtkkQ5x8FCKv9I9LJaYCvRJTreob6pcp4wycECvXwuwLAF1L_SQ7laLgb49DEW7q-KmlGQ_2oY5BgKEYaK0LD7GEzPdFS1E9JLHz6WTflOOc5&amp;__tn__=-UK-R&amp;c%5b0%5d=AT33wrYIrl3isMdrEHMXgFH9pnUh0K2oYlkyaEiCCprd8ys9TqZaKupt9BDVeFWoHDWEOr2UatGAZXllHbeJLwMuwQJckFV-rhJFrVJcPJw87hf9WnVE9BK6W0jKElKCcmDY--sCR9_aiPlmS4kwNZ8nQKOpS8ASUIwRLA3WTEs9cv9UaF_K_GXeFsAxuX8So30tdK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Davies</dc:creator>
  <cp:keywords/>
  <dc:description/>
  <cp:lastModifiedBy>Kathryn Carlton</cp:lastModifiedBy>
  <cp:revision>2</cp:revision>
  <cp:lastPrinted>2022-09-07T17:28:00Z</cp:lastPrinted>
  <dcterms:created xsi:type="dcterms:W3CDTF">2022-09-12T13:34:00Z</dcterms:created>
  <dcterms:modified xsi:type="dcterms:W3CDTF">2022-09-12T13:34:00Z</dcterms:modified>
</cp:coreProperties>
</file>