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47" w:rsidRDefault="00AD454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36163A">
            <wp:simplePos x="0" y="0"/>
            <wp:positionH relativeFrom="column">
              <wp:posOffset>-508000</wp:posOffset>
            </wp:positionH>
            <wp:positionV relativeFrom="paragraph">
              <wp:posOffset>-901700</wp:posOffset>
            </wp:positionV>
            <wp:extent cx="7073900" cy="100033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1000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D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47"/>
    <w:rsid w:val="00A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3AE47-9AAE-4BD4-92E1-B889915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Kathryn</dc:creator>
  <cp:keywords/>
  <dc:description/>
  <cp:lastModifiedBy>Carlton, Kathryn</cp:lastModifiedBy>
  <cp:revision>1</cp:revision>
  <dcterms:created xsi:type="dcterms:W3CDTF">2023-03-24T13:30:00Z</dcterms:created>
  <dcterms:modified xsi:type="dcterms:W3CDTF">2023-03-24T13:33:00Z</dcterms:modified>
</cp:coreProperties>
</file>