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0E" w:rsidRPr="006A2D0E" w:rsidRDefault="006A2D0E" w:rsidP="006A2D0E">
      <w:pPr>
        <w:jc w:val="center"/>
        <w:rPr>
          <w:b/>
          <w:sz w:val="6"/>
        </w:rPr>
      </w:pPr>
      <w:bookmarkStart w:id="0" w:name="_GoBack"/>
      <w:bookmarkEnd w:id="0"/>
    </w:p>
    <w:p w:rsidR="006A2D0E" w:rsidRPr="006A2D0E" w:rsidRDefault="00D17EC9" w:rsidP="006A2D0E">
      <w:pPr>
        <w:jc w:val="center"/>
        <w:rPr>
          <w:b/>
          <w:sz w:val="28"/>
        </w:rPr>
      </w:pPr>
      <w:r w:rsidRPr="006A2D0E">
        <w:rPr>
          <w:b/>
          <w:sz w:val="28"/>
        </w:rPr>
        <w:t>Workforce Equity Initiative Grant Scholarship Contract</w:t>
      </w:r>
    </w:p>
    <w:p w:rsidR="00D17EC9" w:rsidRPr="00D17EC9" w:rsidRDefault="00D17EC9" w:rsidP="006A2D0E">
      <w:pPr>
        <w:spacing w:before="240"/>
        <w:rPr>
          <w:b/>
        </w:rPr>
      </w:pPr>
      <w:r w:rsidRPr="00D17EC9">
        <w:rPr>
          <w:b/>
        </w:rPr>
        <w:t>Through the Workforce Equity Initiative Grant, SWIC provides short-term (one year</w:t>
      </w:r>
      <w:r>
        <w:rPr>
          <w:b/>
        </w:rPr>
        <w:t xml:space="preserve"> or</w:t>
      </w:r>
      <w:r w:rsidRPr="00D17EC9">
        <w:rPr>
          <w:b/>
        </w:rPr>
        <w:t xml:space="preserve"> less) </w:t>
      </w:r>
      <w:r>
        <w:rPr>
          <w:rFonts w:ascii="Calibri" w:eastAsia="Calibri" w:hAnsi="Calibri" w:cs="Calibri"/>
          <w:b/>
        </w:rPr>
        <w:t>t</w:t>
      </w:r>
      <w:r w:rsidRPr="00D17EC9">
        <w:rPr>
          <w:b/>
        </w:rPr>
        <w:t xml:space="preserve">raining in several career </w:t>
      </w:r>
      <w:r>
        <w:rPr>
          <w:b/>
        </w:rPr>
        <w:t>o</w:t>
      </w:r>
      <w:r w:rsidRPr="00D17EC9">
        <w:rPr>
          <w:b/>
        </w:rPr>
        <w:t>ptions. These cour</w:t>
      </w:r>
      <w:r>
        <w:rPr>
          <w:rFonts w:ascii="Calibri" w:eastAsia="Calibri" w:hAnsi="Calibri" w:cs="Calibri"/>
          <w:b/>
        </w:rPr>
        <w:t>s</w:t>
      </w:r>
      <w:r w:rsidRPr="00D17EC9">
        <w:rPr>
          <w:b/>
        </w:rPr>
        <w:t xml:space="preserve">es will lead qualified applicants </w:t>
      </w:r>
      <w:r>
        <w:rPr>
          <w:b/>
        </w:rPr>
        <w:t>t</w:t>
      </w:r>
      <w:r w:rsidRPr="00D17EC9">
        <w:rPr>
          <w:b/>
        </w:rPr>
        <w:t xml:space="preserve">o employment </w:t>
      </w:r>
      <w:r>
        <w:rPr>
          <w:b/>
        </w:rPr>
        <w:t>in</w:t>
      </w:r>
      <w:r w:rsidRPr="00D17EC9">
        <w:rPr>
          <w:b/>
        </w:rPr>
        <w:t xml:space="preserve"> high-demand career fields with industry standar</w:t>
      </w:r>
      <w:r>
        <w:rPr>
          <w:b/>
        </w:rPr>
        <w:t>d</w:t>
      </w:r>
      <w:r w:rsidRPr="00D17EC9">
        <w:rPr>
          <w:b/>
        </w:rPr>
        <w:t xml:space="preserve"> wages. </w:t>
      </w:r>
    </w:p>
    <w:p w:rsidR="00283807" w:rsidRDefault="00D17EC9" w:rsidP="00D17EC9">
      <w:r>
        <w:t>By accepting this scholarship, you understand and agree to the following terms:</w:t>
      </w:r>
    </w:p>
    <w:p w:rsidR="00D17EC9" w:rsidRDefault="00D17EC9" w:rsidP="00D17EC9">
      <w:pPr>
        <w:pStyle w:val="ListParagraph"/>
        <w:numPr>
          <w:ilvl w:val="0"/>
          <w:numId w:val="2"/>
        </w:numPr>
        <w:spacing w:before="120" w:line="360" w:lineRule="auto"/>
        <w:ind w:left="720" w:hanging="360"/>
      </w:pPr>
      <w:r>
        <w:t>This scholarship covers tuition and fees only.</w:t>
      </w:r>
    </w:p>
    <w:p w:rsidR="00D17EC9" w:rsidRDefault="00D17EC9" w:rsidP="00D17EC9">
      <w:pPr>
        <w:pStyle w:val="ListParagraph"/>
        <w:numPr>
          <w:ilvl w:val="0"/>
          <w:numId w:val="2"/>
        </w:numPr>
        <w:spacing w:before="120" w:line="360" w:lineRule="auto"/>
        <w:ind w:left="720" w:hanging="360"/>
      </w:pPr>
      <w:r>
        <w:t>This contract must be completed for each semester that you receive the scholarship.</w:t>
      </w:r>
    </w:p>
    <w:p w:rsidR="00D17EC9" w:rsidRDefault="00D17EC9" w:rsidP="00D17EC9">
      <w:pPr>
        <w:pStyle w:val="ListParagraph"/>
        <w:numPr>
          <w:ilvl w:val="0"/>
          <w:numId w:val="1"/>
        </w:numPr>
        <w:spacing w:before="120" w:line="360" w:lineRule="auto"/>
      </w:pPr>
      <w:r>
        <w:t>A completed W-9 must be submitted with this application.</w:t>
      </w:r>
    </w:p>
    <w:p w:rsidR="00D17EC9" w:rsidRDefault="00D17EC9" w:rsidP="00D17EC9">
      <w:pPr>
        <w:pStyle w:val="ListParagraph"/>
        <w:numPr>
          <w:ilvl w:val="0"/>
          <w:numId w:val="1"/>
        </w:numPr>
        <w:spacing w:before="120" w:line="360" w:lineRule="auto"/>
      </w:pPr>
      <w:r>
        <w:t>You must agree to complete ALL require career readiness workshops and enrichment activities.</w:t>
      </w:r>
    </w:p>
    <w:p w:rsidR="00D17EC9" w:rsidRDefault="00D17EC9" w:rsidP="00D17EC9">
      <w:pPr>
        <w:pStyle w:val="ListParagraph"/>
        <w:numPr>
          <w:ilvl w:val="0"/>
          <w:numId w:val="1"/>
        </w:numPr>
        <w:spacing w:before="120" w:line="360" w:lineRule="auto"/>
      </w:pPr>
      <w:r w:rsidRPr="00D17EC9">
        <w:t>You must agree to share employment status upon completion of courses.</w:t>
      </w:r>
    </w:p>
    <w:p w:rsidR="00D17EC9" w:rsidRDefault="00D17EC9" w:rsidP="00D17EC9">
      <w:pPr>
        <w:spacing w:before="120" w:line="360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6"/>
        <w:gridCol w:w="162"/>
        <w:gridCol w:w="226"/>
        <w:gridCol w:w="466"/>
        <w:gridCol w:w="355"/>
        <w:gridCol w:w="1535"/>
        <w:gridCol w:w="210"/>
        <w:gridCol w:w="660"/>
        <w:gridCol w:w="1110"/>
        <w:gridCol w:w="715"/>
        <w:gridCol w:w="340"/>
        <w:gridCol w:w="200"/>
        <w:gridCol w:w="90"/>
        <w:gridCol w:w="670"/>
        <w:gridCol w:w="1935"/>
      </w:tblGrid>
      <w:tr w:rsidR="006A2D0E" w:rsidRPr="006A2D0E" w:rsidTr="006A2D0E">
        <w:trPr>
          <w:trHeight w:val="576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Student Name: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Student ID: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</w:tr>
      <w:tr w:rsidR="00D17EC9" w:rsidRPr="006A2D0E" w:rsidTr="006A2D0E">
        <w:trPr>
          <w:trHeight w:val="576"/>
        </w:trPr>
        <w:tc>
          <w:tcPr>
            <w:tcW w:w="18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EC9" w:rsidRPr="006A2D0E" w:rsidRDefault="00D17EC9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Program of Study:</w:t>
            </w:r>
          </w:p>
        </w:tc>
        <w:tc>
          <w:tcPr>
            <w:tcW w:w="746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17EC9" w:rsidRPr="006A2D0E" w:rsidRDefault="00D17EC9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</w:tr>
      <w:tr w:rsidR="006A2D0E" w:rsidRPr="006A2D0E" w:rsidTr="006A2D0E">
        <w:trPr>
          <w:trHeight w:val="576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D0E" w:rsidRPr="006A2D0E" w:rsidRDefault="006A2D0E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Semester (Fall, Spring, or Summer):</w:t>
            </w:r>
          </w:p>
        </w:tc>
        <w:tc>
          <w:tcPr>
            <w:tcW w:w="3325" w:type="dxa"/>
            <w:gridSpan w:val="7"/>
            <w:tcBorders>
              <w:left w:val="nil"/>
              <w:right w:val="nil"/>
            </w:tcBorders>
            <w:vAlign w:val="bottom"/>
          </w:tcPr>
          <w:p w:rsidR="006A2D0E" w:rsidRPr="006A2D0E" w:rsidRDefault="006A2D0E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vAlign w:val="bottom"/>
          </w:tcPr>
          <w:p w:rsidR="006A2D0E" w:rsidRPr="006A2D0E" w:rsidRDefault="006A2D0E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Year: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A2D0E" w:rsidRPr="006A2D0E" w:rsidRDefault="006A2D0E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</w:tr>
      <w:tr w:rsidR="008A4DE3" w:rsidRPr="006A2D0E" w:rsidTr="006A2D0E">
        <w:trPr>
          <w:trHeight w:val="5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DOB:</w:t>
            </w:r>
          </w:p>
        </w:tc>
        <w:tc>
          <w:tcPr>
            <w:tcW w:w="295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Age: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Ethnicity: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</w:tr>
      <w:tr w:rsidR="008A4DE3" w:rsidRPr="006A2D0E" w:rsidTr="006A2D0E">
        <w:trPr>
          <w:trHeight w:val="576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Address:</w:t>
            </w:r>
          </w:p>
        </w:tc>
        <w:tc>
          <w:tcPr>
            <w:tcW w:w="828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</w:tr>
      <w:tr w:rsidR="008A4DE3" w:rsidRPr="006A2D0E" w:rsidTr="006A2D0E">
        <w:trPr>
          <w:trHeight w:val="576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Email:</w:t>
            </w:r>
          </w:p>
        </w:tc>
        <w:tc>
          <w:tcPr>
            <w:tcW w:w="8512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</w:tr>
      <w:tr w:rsidR="008A4DE3" w:rsidRPr="006A2D0E" w:rsidTr="006A2D0E">
        <w:trPr>
          <w:trHeight w:val="576"/>
        </w:trPr>
        <w:tc>
          <w:tcPr>
            <w:tcW w:w="1064" w:type="dxa"/>
            <w:gridSpan w:val="3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Phone #:</w:t>
            </w:r>
          </w:p>
        </w:tc>
        <w:tc>
          <w:tcPr>
            <w:tcW w:w="828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</w:tr>
      <w:tr w:rsidR="008A4DE3" w:rsidRPr="006A2D0E" w:rsidTr="006A2D0E">
        <w:trPr>
          <w:trHeight w:val="576"/>
        </w:trPr>
        <w:tc>
          <w:tcPr>
            <w:tcW w:w="9350" w:type="dxa"/>
            <w:gridSpan w:val="15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</w:tr>
      <w:tr w:rsidR="008A4DE3" w:rsidRPr="006A2D0E" w:rsidTr="006A2D0E">
        <w:trPr>
          <w:trHeight w:val="576"/>
        </w:trPr>
        <w:tc>
          <w:tcPr>
            <w:tcW w:w="54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323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</w:tr>
      <w:tr w:rsidR="008A4DE3" w:rsidRPr="006A2D0E" w:rsidTr="006A2D0E">
        <w:trPr>
          <w:trHeight w:val="576"/>
        </w:trPr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Student Signature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3235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A4DE3" w:rsidRPr="006A2D0E" w:rsidRDefault="008A4DE3" w:rsidP="006A2D0E">
            <w:pPr>
              <w:spacing w:before="120" w:line="360" w:lineRule="auto"/>
              <w:rPr>
                <w:b/>
                <w:sz w:val="21"/>
                <w:szCs w:val="21"/>
              </w:rPr>
            </w:pPr>
            <w:r w:rsidRPr="006A2D0E">
              <w:rPr>
                <w:b/>
                <w:sz w:val="21"/>
                <w:szCs w:val="21"/>
              </w:rPr>
              <w:t>Date</w:t>
            </w:r>
          </w:p>
        </w:tc>
      </w:tr>
    </w:tbl>
    <w:p w:rsidR="00D17EC9" w:rsidRDefault="00D17EC9" w:rsidP="00D17EC9">
      <w:pPr>
        <w:spacing w:before="120" w:line="360" w:lineRule="auto"/>
      </w:pPr>
    </w:p>
    <w:sectPr w:rsidR="00D17E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40" w:rsidRDefault="000D7D40" w:rsidP="00D17EC9">
      <w:pPr>
        <w:spacing w:after="0" w:line="240" w:lineRule="auto"/>
      </w:pPr>
      <w:r>
        <w:separator/>
      </w:r>
    </w:p>
  </w:endnote>
  <w:endnote w:type="continuationSeparator" w:id="0">
    <w:p w:rsidR="000D7D40" w:rsidRDefault="000D7D40" w:rsidP="00D1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40" w:rsidRDefault="000D7D40" w:rsidP="00D17EC9">
      <w:pPr>
        <w:spacing w:after="0" w:line="240" w:lineRule="auto"/>
      </w:pPr>
      <w:r>
        <w:separator/>
      </w:r>
    </w:p>
  </w:footnote>
  <w:footnote w:type="continuationSeparator" w:id="0">
    <w:p w:rsidR="000D7D40" w:rsidRDefault="000D7D40" w:rsidP="00D1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EC9" w:rsidRDefault="00D17EC9">
    <w:pPr>
      <w:pStyle w:val="Header"/>
      <w:rPr>
        <w:b/>
        <w:sz w:val="28"/>
      </w:rPr>
    </w:pPr>
    <w:r w:rsidRPr="00D17EC9">
      <w:rPr>
        <w:b/>
        <w:sz w:val="28"/>
      </w:rPr>
      <w:t>202</w:t>
    </w:r>
    <w:r w:rsidR="00274D54">
      <w:rPr>
        <w:b/>
        <w:sz w:val="28"/>
      </w:rPr>
      <w:t>3</w:t>
    </w:r>
    <w:r w:rsidRPr="00D17EC9">
      <w:rPr>
        <w:b/>
        <w:sz w:val="28"/>
      </w:rPr>
      <w:t>-202</w:t>
    </w:r>
    <w:r w:rsidR="00274D54">
      <w:rPr>
        <w:b/>
        <w:sz w:val="28"/>
      </w:rPr>
      <w:t>4</w:t>
    </w:r>
  </w:p>
  <w:p w:rsidR="00D17EC9" w:rsidRPr="006A2D0E" w:rsidRDefault="00D17EC9" w:rsidP="00D17EC9">
    <w:pPr>
      <w:spacing w:after="0"/>
      <w:jc w:val="center"/>
      <w:rPr>
        <w:rFonts w:ascii="Times New Roman" w:hAnsi="Times New Roman" w:cs="Times New Roman"/>
        <w:b/>
        <w:sz w:val="24"/>
        <w:szCs w:val="26"/>
      </w:rPr>
    </w:pPr>
    <w:r w:rsidRPr="006A2D0E">
      <w:rPr>
        <w:rFonts w:ascii="Times New Roman" w:hAnsi="Times New Roman" w:cs="Times New Roman"/>
        <w:b/>
        <w:sz w:val="24"/>
        <w:szCs w:val="26"/>
      </w:rPr>
      <w:t>Southwestern Illinois College</w:t>
    </w:r>
  </w:p>
  <w:p w:rsidR="00D17EC9" w:rsidRPr="006A2D0E" w:rsidRDefault="00D17EC9" w:rsidP="00D17EC9">
    <w:pPr>
      <w:spacing w:after="0"/>
      <w:jc w:val="center"/>
      <w:rPr>
        <w:rFonts w:ascii="Times New Roman" w:hAnsi="Times New Roman" w:cs="Times New Roman"/>
        <w:b/>
        <w:sz w:val="20"/>
      </w:rPr>
    </w:pPr>
    <w:r w:rsidRPr="006A2D0E">
      <w:rPr>
        <w:rFonts w:ascii="Times New Roman" w:hAnsi="Times New Roman" w:cs="Times New Roman"/>
        <w:b/>
        <w:sz w:val="20"/>
      </w:rPr>
      <w:t>Office of Financial Aid, Veteran Services and Student Employment</w:t>
    </w:r>
  </w:p>
  <w:p w:rsidR="00D17EC9" w:rsidRPr="00D17EC9" w:rsidRDefault="00D17EC9" w:rsidP="00D17EC9">
    <w:pPr>
      <w:spacing w:after="0"/>
      <w:jc w:val="center"/>
      <w:rPr>
        <w:rFonts w:ascii="Times New Roman" w:hAnsi="Times New Roman" w:cs="Times New Roman"/>
        <w:sz w:val="18"/>
      </w:rPr>
    </w:pPr>
    <w:r w:rsidRPr="00D17EC9">
      <w:rPr>
        <w:rFonts w:ascii="Times New Roman" w:hAnsi="Times New Roman" w:cs="Times New Roman"/>
        <w:sz w:val="18"/>
      </w:rPr>
      <w:t>2</w:t>
    </w:r>
    <w:r>
      <w:rPr>
        <w:rFonts w:ascii="Times New Roman" w:hAnsi="Times New Roman" w:cs="Times New Roman"/>
        <w:sz w:val="18"/>
      </w:rPr>
      <w:t>5</w:t>
    </w:r>
    <w:r w:rsidRPr="00D17EC9">
      <w:rPr>
        <w:rFonts w:ascii="Times New Roman" w:hAnsi="Times New Roman" w:cs="Times New Roman"/>
        <w:sz w:val="18"/>
      </w:rPr>
      <w:t>00 Carlyle Avenue</w:t>
    </w:r>
    <w:r>
      <w:rPr>
        <w:rFonts w:ascii="Times New Roman" w:hAnsi="Times New Roman" w:cs="Times New Roman"/>
        <w:sz w:val="18"/>
      </w:rPr>
      <w:t xml:space="preserve"> </w:t>
    </w:r>
    <w:r w:rsidRPr="00D17EC9">
      <w:rPr>
        <w:rFonts w:ascii="Times New Roman" w:hAnsi="Times New Roman" w:cs="Times New Roman"/>
        <w:sz w:val="18"/>
      </w:rPr>
      <w:t xml:space="preserve"> •</w:t>
    </w:r>
    <w:r>
      <w:rPr>
        <w:rFonts w:ascii="Times New Roman" w:hAnsi="Times New Roman" w:cs="Times New Roman"/>
        <w:sz w:val="18"/>
      </w:rPr>
      <w:t xml:space="preserve"> </w:t>
    </w:r>
    <w:r w:rsidRPr="00D17EC9">
      <w:rPr>
        <w:rFonts w:ascii="Times New Roman" w:hAnsi="Times New Roman" w:cs="Times New Roman"/>
        <w:sz w:val="18"/>
      </w:rPr>
      <w:t xml:space="preserve"> Belleville, IL 62221-S899</w:t>
    </w:r>
  </w:p>
  <w:p w:rsidR="00D17EC9" w:rsidRDefault="00D17EC9" w:rsidP="00D17EC9">
    <w:pPr>
      <w:spacing w:after="0"/>
      <w:jc w:val="center"/>
      <w:rPr>
        <w:rFonts w:ascii="Times New Roman" w:hAnsi="Times New Roman" w:cs="Times New Roman"/>
        <w:sz w:val="18"/>
      </w:rPr>
    </w:pPr>
    <w:r w:rsidRPr="00D17EC9">
      <w:rPr>
        <w:rFonts w:ascii="Times New Roman" w:hAnsi="Times New Roman" w:cs="Times New Roman"/>
        <w:sz w:val="18"/>
      </w:rPr>
      <w:t xml:space="preserve">866-942-SWIC (7942), ext. </w:t>
    </w:r>
    <w:r>
      <w:rPr>
        <w:rFonts w:ascii="Times New Roman" w:hAnsi="Times New Roman" w:cs="Times New Roman"/>
        <w:sz w:val="18"/>
      </w:rPr>
      <w:t>52</w:t>
    </w:r>
    <w:r w:rsidRPr="00D17EC9">
      <w:rPr>
        <w:rFonts w:ascii="Times New Roman" w:hAnsi="Times New Roman" w:cs="Times New Roman"/>
        <w:sz w:val="18"/>
      </w:rPr>
      <w:t>88</w:t>
    </w:r>
    <w:r>
      <w:rPr>
        <w:rFonts w:ascii="Times New Roman" w:hAnsi="Times New Roman" w:cs="Times New Roman"/>
        <w:sz w:val="18"/>
      </w:rPr>
      <w:t xml:space="preserve"> </w:t>
    </w:r>
    <w:r w:rsidRPr="00D17EC9">
      <w:rPr>
        <w:rFonts w:ascii="Times New Roman" w:hAnsi="Times New Roman" w:cs="Times New Roman"/>
        <w:sz w:val="18"/>
      </w:rPr>
      <w:t xml:space="preserve"> •</w:t>
    </w:r>
    <w:r>
      <w:rPr>
        <w:rFonts w:ascii="Times New Roman" w:hAnsi="Times New Roman" w:cs="Times New Roman"/>
        <w:sz w:val="18"/>
      </w:rPr>
      <w:t xml:space="preserve"> </w:t>
    </w:r>
    <w:r w:rsidRPr="00D17EC9">
      <w:rPr>
        <w:rFonts w:ascii="Times New Roman" w:hAnsi="Times New Roman" w:cs="Times New Roman"/>
        <w:sz w:val="18"/>
      </w:rPr>
      <w:t xml:space="preserve"> 618-235-2700, ext. </w:t>
    </w:r>
    <w:r>
      <w:rPr>
        <w:rFonts w:ascii="Times New Roman" w:hAnsi="Times New Roman" w:cs="Times New Roman"/>
        <w:sz w:val="18"/>
      </w:rPr>
      <w:t>5</w:t>
    </w:r>
    <w:r w:rsidRPr="00D17EC9">
      <w:rPr>
        <w:rFonts w:ascii="Times New Roman" w:hAnsi="Times New Roman" w:cs="Times New Roman"/>
        <w:sz w:val="18"/>
      </w:rPr>
      <w:t>288</w:t>
    </w:r>
    <w:r>
      <w:rPr>
        <w:rFonts w:ascii="Times New Roman" w:hAnsi="Times New Roman" w:cs="Times New Roman"/>
        <w:sz w:val="18"/>
      </w:rPr>
      <w:t xml:space="preserve"> </w:t>
    </w:r>
    <w:r w:rsidRPr="00D17EC9">
      <w:rPr>
        <w:rFonts w:ascii="Times New Roman" w:hAnsi="Times New Roman" w:cs="Times New Roman"/>
        <w:sz w:val="18"/>
      </w:rPr>
      <w:t xml:space="preserve"> •</w:t>
    </w:r>
    <w:r>
      <w:rPr>
        <w:rFonts w:ascii="Times New Roman" w:hAnsi="Times New Roman" w:cs="Times New Roman"/>
        <w:sz w:val="18"/>
      </w:rPr>
      <w:t xml:space="preserve"> </w:t>
    </w:r>
    <w:r w:rsidRPr="00D17EC9">
      <w:rPr>
        <w:rFonts w:ascii="Times New Roman" w:hAnsi="Times New Roman" w:cs="Times New Roman"/>
        <w:sz w:val="18"/>
      </w:rPr>
      <w:t xml:space="preserve"> Fax 618-23S-3827</w:t>
    </w:r>
  </w:p>
  <w:p w:rsidR="00D17EC9" w:rsidRPr="00D17EC9" w:rsidRDefault="00D17EC9" w:rsidP="00D17EC9">
    <w:pPr>
      <w:spacing w:after="0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47F2"/>
    <w:multiLevelType w:val="hybridMultilevel"/>
    <w:tmpl w:val="AE0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830C6"/>
    <w:multiLevelType w:val="hybridMultilevel"/>
    <w:tmpl w:val="05CE1ACA"/>
    <w:lvl w:ilvl="0" w:tplc="22FECB0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C9"/>
    <w:rsid w:val="000D7D40"/>
    <w:rsid w:val="00274D54"/>
    <w:rsid w:val="00283807"/>
    <w:rsid w:val="002A52A5"/>
    <w:rsid w:val="006A2D0E"/>
    <w:rsid w:val="008A4DE3"/>
    <w:rsid w:val="00D1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AA7C9-8573-467E-BD30-B472361A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C9"/>
  </w:style>
  <w:style w:type="paragraph" w:styleId="Footer">
    <w:name w:val="footer"/>
    <w:basedOn w:val="Normal"/>
    <w:link w:val="FooterChar"/>
    <w:uiPriority w:val="99"/>
    <w:unhideWhenUsed/>
    <w:rsid w:val="00D1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C9"/>
  </w:style>
  <w:style w:type="paragraph" w:styleId="ListParagraph">
    <w:name w:val="List Paragraph"/>
    <w:basedOn w:val="Normal"/>
    <w:uiPriority w:val="34"/>
    <w:qFormat/>
    <w:rsid w:val="00D17EC9"/>
    <w:pPr>
      <w:ind w:left="720"/>
      <w:contextualSpacing/>
    </w:pPr>
  </w:style>
  <w:style w:type="table" w:styleId="TableGrid">
    <w:name w:val="Table Grid"/>
    <w:basedOn w:val="TableNormal"/>
    <w:uiPriority w:val="39"/>
    <w:rsid w:val="00D1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Keller</dc:creator>
  <cp:keywords/>
  <dc:description/>
  <cp:lastModifiedBy>Thompson, Sarah</cp:lastModifiedBy>
  <cp:revision>2</cp:revision>
  <dcterms:created xsi:type="dcterms:W3CDTF">2023-06-01T15:01:00Z</dcterms:created>
  <dcterms:modified xsi:type="dcterms:W3CDTF">2023-06-01T15:01:00Z</dcterms:modified>
</cp:coreProperties>
</file>