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E668" w14:textId="7277B232" w:rsidR="001F5624" w:rsidRPr="000563DF" w:rsidRDefault="001F5624" w:rsidP="001F5624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0563DF">
        <w:rPr>
          <w:b/>
          <w:bCs/>
          <w:sz w:val="24"/>
          <w:szCs w:val="24"/>
        </w:rPr>
        <w:t>SUCCESS CENTER PRACTICE SHEET</w:t>
      </w:r>
    </w:p>
    <w:p w14:paraId="74FC0E4A" w14:textId="527E5820" w:rsidR="001F5624" w:rsidRPr="000563DF" w:rsidRDefault="001F5624" w:rsidP="001F5624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0563DF">
        <w:rPr>
          <w:b/>
          <w:bCs/>
          <w:sz w:val="24"/>
          <w:szCs w:val="24"/>
        </w:rPr>
        <w:t xml:space="preserve">ECONOMICS </w:t>
      </w:r>
    </w:p>
    <w:p w14:paraId="678A0848" w14:textId="77777777" w:rsidR="000563DF" w:rsidRPr="001F5624" w:rsidRDefault="000563DF" w:rsidP="001F5624">
      <w:pPr>
        <w:spacing w:line="240" w:lineRule="auto"/>
        <w:contextualSpacing/>
        <w:jc w:val="center"/>
        <w:rPr>
          <w:sz w:val="24"/>
          <w:szCs w:val="24"/>
        </w:rPr>
      </w:pPr>
    </w:p>
    <w:p w14:paraId="520E9EB2" w14:textId="4648B0F2" w:rsidR="001F5624" w:rsidRPr="000563DF" w:rsidRDefault="001F5624" w:rsidP="001F5624">
      <w:pPr>
        <w:spacing w:line="240" w:lineRule="auto"/>
        <w:contextualSpacing/>
        <w:jc w:val="center"/>
        <w:rPr>
          <w:b/>
          <w:bCs/>
        </w:rPr>
      </w:pPr>
      <w:r w:rsidRPr="000563DF">
        <w:rPr>
          <w:b/>
          <w:bCs/>
          <w:sz w:val="24"/>
          <w:szCs w:val="24"/>
        </w:rPr>
        <w:t>DEMAND and SUPPLY</w:t>
      </w:r>
    </w:p>
    <w:p w14:paraId="70D075EA" w14:textId="77777777" w:rsidR="001F5624" w:rsidRDefault="001F5624" w:rsidP="001F5624">
      <w:pPr>
        <w:spacing w:line="240" w:lineRule="auto"/>
        <w:contextualSpacing/>
        <w:jc w:val="center"/>
      </w:pPr>
    </w:p>
    <w:p w14:paraId="6CEF4BFD" w14:textId="186AEAE4" w:rsidR="00331E46" w:rsidRDefault="00636C65">
      <w:r>
        <w:rPr>
          <w:noProof/>
        </w:rPr>
        <w:drawing>
          <wp:inline distT="0" distB="0" distL="0" distR="0" wp14:anchorId="6CEF4C02" wp14:editId="6FE9CE33">
            <wp:extent cx="2724150" cy="3000375"/>
            <wp:effectExtent l="0" t="0" r="0" b="9525"/>
            <wp:docPr id="1" name="Picture 1" descr="A blank 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nk graph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66" t="4714" r="4081" b="45724"/>
                    <a:stretch/>
                  </pic:blipFill>
                  <pic:spPr bwMode="auto">
                    <a:xfrm>
                      <a:off x="0" y="0"/>
                      <a:ext cx="27241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EF4BFE" w14:textId="037FBB5E" w:rsidR="00636C65" w:rsidRDefault="00524705" w:rsidP="00524705">
      <w:pPr>
        <w:pStyle w:val="ListParagraph"/>
        <w:numPr>
          <w:ilvl w:val="0"/>
          <w:numId w:val="1"/>
        </w:numPr>
      </w:pPr>
      <w:r>
        <w:t xml:space="preserve"> Illustrate an example of the Law of Demand</w:t>
      </w:r>
      <w:r w:rsidR="000563DF">
        <w:t xml:space="preserve"> by showing an appropriate curve. </w:t>
      </w:r>
    </w:p>
    <w:p w14:paraId="6CEF4BFF" w14:textId="77777777" w:rsidR="00524705" w:rsidRDefault="00524705" w:rsidP="00524705">
      <w:pPr>
        <w:pStyle w:val="ListParagraph"/>
      </w:pPr>
    </w:p>
    <w:p w14:paraId="6CEF4C00" w14:textId="77777777" w:rsidR="00636C65" w:rsidRDefault="00636C65">
      <w:r>
        <w:rPr>
          <w:noProof/>
        </w:rPr>
        <w:drawing>
          <wp:inline distT="0" distB="0" distL="0" distR="0" wp14:anchorId="6CEF4C04" wp14:editId="41E73A4D">
            <wp:extent cx="2714625" cy="2933700"/>
            <wp:effectExtent l="0" t="0" r="9525" b="0"/>
            <wp:docPr id="2" name="Picture 2" descr="a blank 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nk graph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66" t="4130" r="4081" b="45870"/>
                    <a:stretch/>
                  </pic:blipFill>
                  <pic:spPr bwMode="auto">
                    <a:xfrm>
                      <a:off x="0" y="0"/>
                      <a:ext cx="27146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EF4C01" w14:textId="346209F5" w:rsidR="00524705" w:rsidRDefault="00524705" w:rsidP="00524705">
      <w:pPr>
        <w:pStyle w:val="ListParagraph"/>
        <w:numPr>
          <w:ilvl w:val="0"/>
          <w:numId w:val="1"/>
        </w:numPr>
      </w:pPr>
      <w:r>
        <w:t>Illustrate an example of the Law of Supply</w:t>
      </w:r>
      <w:r w:rsidR="000563DF">
        <w:t xml:space="preserve"> by showing an appropriate curve. </w:t>
      </w:r>
      <w:r>
        <w:t xml:space="preserve"> </w:t>
      </w:r>
    </w:p>
    <w:sectPr w:rsidR="00524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B5CD8"/>
    <w:multiLevelType w:val="hybridMultilevel"/>
    <w:tmpl w:val="ED70A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9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C65"/>
    <w:rsid w:val="000563DF"/>
    <w:rsid w:val="00110BA1"/>
    <w:rsid w:val="001F5624"/>
    <w:rsid w:val="00331E46"/>
    <w:rsid w:val="00427454"/>
    <w:rsid w:val="00524705"/>
    <w:rsid w:val="00583417"/>
    <w:rsid w:val="00636C65"/>
    <w:rsid w:val="007B5767"/>
    <w:rsid w:val="00D83650"/>
    <w:rsid w:val="00FA3159"/>
    <w:rsid w:val="00F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4BFD"/>
  <w15:docId w15:val="{FD50B131-BBF8-4E16-A4EF-F55C9BB2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C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92DC3D1514419E8D12D0EE558DC3" ma:contentTypeVersion="7" ma:contentTypeDescription="Create a new document." ma:contentTypeScope="" ma:versionID="faeb56e69811d372bde4742eff30d3d5">
  <xsd:schema xmlns:xsd="http://www.w3.org/2001/XMLSchema" xmlns:xs="http://www.w3.org/2001/XMLSchema" xmlns:p="http://schemas.microsoft.com/office/2006/metadata/properties" xmlns:ns2="b3e6bea2-5c2f-41bd-bcf9-3e6a72f41f89" xmlns:ns3="568e4323-6166-419a-8f53-6e3a0b61b862" xmlns:ns4="6f749cba-a4da-4d82-ab9b-84d4b597cd5a" xmlns:ns5="07806390-6d37-4149-a5fe-c37f1fb59eaf" targetNamespace="http://schemas.microsoft.com/office/2006/metadata/properties" ma:root="true" ma:fieldsID="dd873f36f5dd7411f7e77ec57a728301" ns2:_="" ns3:_="" ns4:_="" ns5:_="">
    <xsd:import namespace="b3e6bea2-5c2f-41bd-bcf9-3e6a72f41f89"/>
    <xsd:import namespace="568e4323-6166-419a-8f53-6e3a0b61b862"/>
    <xsd:import namespace="6f749cba-a4da-4d82-ab9b-84d4b597cd5a"/>
    <xsd:import namespace="07806390-6d37-4149-a5fe-c37f1fb59eaf"/>
    <xsd:element name="properties">
      <xsd:complexType>
        <xsd:sequence>
          <xsd:element name="documentManagement">
            <xsd:complexType>
              <xsd:all>
                <xsd:element ref="ns2:Course0"/>
                <xsd:element ref="ns2:Handout_x0020_Type0"/>
                <xsd:element ref="ns3:Timeframe" minOccurs="0"/>
                <xsd:element ref="ns3:Year" minOccurs="0"/>
                <xsd:element ref="ns4:Active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bea2-5c2f-41bd-bcf9-3e6a72f41f89" elementFormDefault="qualified">
    <xsd:import namespace="http://schemas.microsoft.com/office/2006/documentManagement/types"/>
    <xsd:import namespace="http://schemas.microsoft.com/office/infopath/2007/PartnerControls"/>
    <xsd:element name="Course0" ma:index="3" ma:displayName="Course" ma:format="Dropdown" ma:internalName="Course0">
      <xsd:simpleType>
        <xsd:restriction base="dms:Choice">
          <xsd:enumeration value="ACCT105"/>
          <xsd:enumeration value="ACCT110"/>
          <xsd:enumeration value="ACCT111"/>
          <xsd:enumeration value="BIOL100"/>
          <xsd:enumeration value="BIOL101"/>
          <xsd:enumeration value="BIOL105"/>
          <xsd:enumeration value="BIOL157"/>
          <xsd:enumeration value="BIOL158"/>
          <xsd:enumeration value="BUS101"/>
          <xsd:enumeration value="BUS205"/>
          <xsd:enumeration value="BUS209"/>
          <xsd:enumeration value="BUS215"/>
          <xsd:enumeration value="CHEM101"/>
          <xsd:enumeration value="CHEM105"/>
          <xsd:enumeration value="ECON115"/>
          <xsd:enumeration value="ECON201"/>
          <xsd:enumeration value="ECON202"/>
          <xsd:enumeration value="ES101"/>
          <xsd:enumeration value="ES102"/>
          <xsd:enumeration value="MATH093"/>
          <xsd:enumeration value="MATH095"/>
          <xsd:enumeration value="MATH096"/>
          <xsd:enumeration value="MATH097"/>
          <xsd:enumeration value="MATH107"/>
          <xsd:enumeration value="MATH111"/>
          <xsd:enumeration value="MATH112"/>
          <xsd:enumeration value="MATH113"/>
          <xsd:enumeration value="MATH114"/>
          <xsd:enumeration value="MATH191"/>
          <xsd:enumeration value="MATH203"/>
          <xsd:enumeration value="MATH204"/>
          <xsd:enumeration value="MGMT102"/>
          <xsd:enumeration value="PHYS101"/>
          <xsd:enumeration value="PHYS151"/>
          <xsd:enumeration value="PHYS204"/>
          <xsd:enumeration value="GENERAL"/>
          <xsd:enumeration value="BOOTCAMP"/>
          <xsd:enumeration value="READING"/>
          <xsd:enumeration value="WRITING"/>
        </xsd:restriction>
      </xsd:simpleType>
    </xsd:element>
    <xsd:element name="Handout_x0020_Type0" ma:index="4" ma:displayName="Handout Type" ma:format="Dropdown" ma:internalName="Handout_x0020_Type0">
      <xsd:simpleType>
        <xsd:restriction base="dms:Choice">
          <xsd:enumeration value="Informational"/>
          <xsd:enumeration value="Other"/>
          <xsd:enumeration value="Workshe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4323-6166-419a-8f53-6e3a0b61b862" elementFormDefault="qualified">
    <xsd:import namespace="http://schemas.microsoft.com/office/2006/documentManagement/types"/>
    <xsd:import namespace="http://schemas.microsoft.com/office/infopath/2007/PartnerControls"/>
    <xsd:element name="Timeframe" ma:index="5" nillable="true" ma:displayName="Timeframe" ma:internalName="Timefr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"/>
                    <xsd:enumeration value="beginning"/>
                    <xsd:enumeration value="calendar"/>
                    <xsd:enumeration value="day"/>
                    <xsd:enumeration value="end"/>
                    <xsd:enumeration value="enrollment"/>
                    <xsd:enumeration value="fall"/>
                    <xsd:enumeration value="fiscal"/>
                    <xsd:enumeration value="friday"/>
                    <xsd:enumeration value="middle"/>
                    <xsd:enumeration value="monday"/>
                    <xsd:enumeration value="night"/>
                    <xsd:enumeration value="saturday"/>
                    <xsd:enumeration value="spring"/>
                    <xsd:enumeration value="summer"/>
                    <xsd:enumeration value="sunday"/>
                    <xsd:enumeration value="surs"/>
                    <xsd:enumeration value="thursday"/>
                    <xsd:enumeration value="tuesday"/>
                    <xsd:enumeration value="wednesday"/>
                  </xsd:restriction>
                </xsd:simpleType>
              </xsd:element>
            </xsd:sequence>
          </xsd:extension>
        </xsd:complexContent>
      </xsd:complexType>
    </xsd:element>
    <xsd:element name="Year" ma:index="6" nillable="true" ma:displayName="Year" ma:list="{6ac9e68d-0079-43da-86e0-7344592b2008}" ma:internalName="Year" ma:readOnly="false" ma:showField="Title" ma:web="568e4323-6166-419a-8f53-6e3a0b61b862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49cba-a4da-4d82-ab9b-84d4b597cd5a" elementFormDefault="qualified">
    <xsd:import namespace="http://schemas.microsoft.com/office/2006/documentManagement/types"/>
    <xsd:import namespace="http://schemas.microsoft.com/office/infopath/2007/PartnerControls"/>
    <xsd:element name="Active" ma:index="7" nillable="true" ma:displayName="Active" ma:default="1" ma:internalName="Act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06390-6d37-4149-a5fe-c37f1fb59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8e4323-6166-419a-8f53-6e3a0b61b862">6DJW6YC4HTV2-395-446</_dlc_DocId>
    <_dlc_DocIdUrl xmlns="568e4323-6166-419a-8f53-6e3a0b61b862">
      <Url>https://infoshare.swic.edu/sites/dept/SuccessCenter/SuccessCenterStaffSite/_layouts/15/DocIdRedir.aspx?ID=6DJW6YC4HTV2-395-446</Url>
      <Description>6DJW6YC4HTV2-395-446</Description>
    </_dlc_DocIdUrl>
    <Timeframe xmlns="568e4323-6166-419a-8f53-6e3a0b61b862"/>
    <Year xmlns="568e4323-6166-419a-8f53-6e3a0b61b862">11</Year>
    <Active xmlns="6f749cba-a4da-4d82-ab9b-84d4b597cd5a">true</Active>
    <Handout_x0020_Type0 xmlns="b3e6bea2-5c2f-41bd-bcf9-3e6a72f41f89">Worksheet</Handout_x0020_Type0>
    <Course0 xmlns="b3e6bea2-5c2f-41bd-bcf9-3e6a72f41f89">ECON201</Course0>
  </documentManagement>
</p:properties>
</file>

<file path=customXml/itemProps1.xml><?xml version="1.0" encoding="utf-8"?>
<ds:datastoreItem xmlns:ds="http://schemas.openxmlformats.org/officeDocument/2006/customXml" ds:itemID="{6AD6EDD9-BEE6-4442-8E98-D42CB3A8C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6bea2-5c2f-41bd-bcf9-3e6a72f41f89"/>
    <ds:schemaRef ds:uri="568e4323-6166-419a-8f53-6e3a0b61b862"/>
    <ds:schemaRef ds:uri="6f749cba-a4da-4d82-ab9b-84d4b597cd5a"/>
    <ds:schemaRef ds:uri="07806390-6d37-4149-a5fe-c37f1fb59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F7C82-3FAB-436B-B33F-C24619B0CD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1252F4-316C-4892-A6E4-DD28B40D3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03DB2C-A4D3-4AF1-A477-D341EEF439A7}">
  <ds:schemaRefs>
    <ds:schemaRef ds:uri="http://schemas.microsoft.com/office/2006/metadata/properties"/>
    <ds:schemaRef ds:uri="http://schemas.microsoft.com/office/infopath/2007/PartnerControls"/>
    <ds:schemaRef ds:uri="568e4323-6166-419a-8f53-6e3a0b61b862"/>
    <ds:schemaRef ds:uri="6f749cba-a4da-4d82-ab9b-84d4b597cd5a"/>
    <ds:schemaRef ds:uri="b3e6bea2-5c2f-41bd-bcf9-3e6a72f41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Demand and Supply Practice Graphs</vt:lpstr>
    </vt:vector>
  </TitlesOfParts>
  <Company>Southwestern Illinois College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and Supply Practice Graphs</dc:title>
  <dc:subject>Economics</dc:subject>
  <dc:creator>user</dc:creator>
  <cp:lastModifiedBy>Gugliotta, Sharon</cp:lastModifiedBy>
  <cp:revision>9</cp:revision>
  <cp:lastPrinted>2012-09-19T18:27:00Z</cp:lastPrinted>
  <dcterms:created xsi:type="dcterms:W3CDTF">2012-09-18T20:02:00Z</dcterms:created>
  <dcterms:modified xsi:type="dcterms:W3CDTF">2026-03-06T17:55:00Z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0x010100837392DC3D1514419E8D12D0EE558DC3</vt:lpwstr>
  </property>
  <property fmtid="{D5CDD505-2E9C-101B-9397-08002B2CF9AE}" pid="3" name="_dlc_DocIdItemGuid">
    <vt:lpwstr>3e8802a4-e683-4d6b-8dad-b041d61276b8</vt:lpwstr>
  </property>
  <property fmtid="{D5CDD505-2E9C-101B-9397-08002B2CF9AE}" pid="4" name="Course">
    <vt:lpwstr>ECON201</vt:lpwstr>
  </property>
  <property fmtid="{D5CDD505-2E9C-101B-9397-08002B2CF9AE}" pid="5" name="Handout Type">
    <vt:lpwstr>Worksheet</vt:lpwstr>
  </property>
</Properties>
</file>